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175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361"/>
      </w:tblGrid>
      <w:tr w:rsidR="004C4A7C" w:rsidTr="00BB02BB"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4C4A7C" w:rsidRDefault="004C4A7C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63A608C6" wp14:editId="73AB6D04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vMerge w:val="restart"/>
            <w:tcBorders>
              <w:top w:val="nil"/>
              <w:left w:val="single" w:sz="12" w:space="0" w:color="auto"/>
            </w:tcBorders>
            <w:noWrap/>
            <w:vAlign w:val="center"/>
          </w:tcPr>
          <w:p w:rsidR="004C4A7C" w:rsidRDefault="004C4A7C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Jászfényszaru Város </w:t>
            </w:r>
            <w:r w:rsidR="00825C83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Polgármestere</w:t>
            </w:r>
          </w:p>
          <w:p w:rsidR="0053112D" w:rsidRDefault="004C4A7C" w:rsidP="001C2145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8E7AF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74216C">
              <w:rPr>
                <w:rFonts w:ascii="Adobe Garamond Pro" w:hAnsi="Adobe Garamond Pro" w:cs="Adobe Garamond Pro"/>
                <w:sz w:val="22"/>
                <w:szCs w:val="20"/>
              </w:rPr>
              <w:t>FSZ</w:t>
            </w:r>
            <w:r w:rsidR="006A45BB">
              <w:rPr>
                <w:rFonts w:ascii="Adobe Garamond Pro" w:hAnsi="Adobe Garamond Pro" w:cs="Adobe Garamond Pro"/>
                <w:sz w:val="22"/>
                <w:szCs w:val="20"/>
              </w:rPr>
              <w:t>/</w:t>
            </w:r>
            <w:r w:rsidR="00D4323D">
              <w:rPr>
                <w:rFonts w:ascii="Adobe Garamond Pro" w:hAnsi="Adobe Garamond Pro" w:cs="Adobe Garamond Pro"/>
                <w:sz w:val="22"/>
                <w:szCs w:val="20"/>
              </w:rPr>
              <w:t>3272</w:t>
            </w:r>
            <w:r w:rsidR="0074216C">
              <w:rPr>
                <w:rFonts w:ascii="Adobe Garamond Pro" w:hAnsi="Adobe Garamond Pro" w:cs="Adobe Garamond Pro"/>
                <w:sz w:val="22"/>
                <w:szCs w:val="20"/>
              </w:rPr>
              <w:t>/201</w:t>
            </w:r>
            <w:r w:rsidR="00432BB6">
              <w:rPr>
                <w:rFonts w:ascii="Adobe Garamond Pro" w:hAnsi="Adobe Garamond Pro" w:cs="Adobe Garamond Pro"/>
                <w:sz w:val="22"/>
                <w:szCs w:val="20"/>
              </w:rPr>
              <w:t>9</w:t>
            </w:r>
            <w:r w:rsidR="0053112D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 xml:space="preserve">: 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825C83">
              <w:rPr>
                <w:rFonts w:ascii="Adobe Garamond Pro" w:hAnsi="Adobe Garamond Pro" w:cs="Adobe Garamond Pro"/>
                <w:sz w:val="22"/>
                <w:szCs w:val="20"/>
              </w:rPr>
              <w:t>nyári</w:t>
            </w:r>
            <w:proofErr w:type="spellEnd"/>
            <w:r w:rsidR="00825C83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825C83">
              <w:rPr>
                <w:rFonts w:ascii="Adobe Garamond Pro" w:hAnsi="Adobe Garamond Pro" w:cs="Adobe Garamond Pro"/>
                <w:sz w:val="22"/>
                <w:szCs w:val="20"/>
              </w:rPr>
              <w:t>diákmunk</w:t>
            </w:r>
            <w:r w:rsidR="00A268AE">
              <w:rPr>
                <w:rFonts w:ascii="Adobe Garamond Pro" w:hAnsi="Adobe Garamond Pro" w:cs="Adobe Garamond Pro"/>
                <w:sz w:val="22"/>
                <w:szCs w:val="20"/>
              </w:rPr>
              <w:t>ához</w:t>
            </w:r>
            <w:proofErr w:type="spellEnd"/>
            <w:r w:rsidR="00825C83">
              <w:rPr>
                <w:rFonts w:ascii="Adobe Garamond Pro" w:hAnsi="Adobe Garamond Pro" w:cs="Adobe Garamond Pro"/>
                <w:sz w:val="22"/>
                <w:szCs w:val="20"/>
              </w:rPr>
              <w:t xml:space="preserve">, </w:t>
            </w:r>
            <w:proofErr w:type="spellStart"/>
            <w:r w:rsidR="00825C83">
              <w:rPr>
                <w:rFonts w:ascii="Adobe Garamond Pro" w:hAnsi="Adobe Garamond Pro" w:cs="Adobe Garamond Pro"/>
                <w:sz w:val="22"/>
                <w:szCs w:val="20"/>
              </w:rPr>
              <w:t>szakmai</w:t>
            </w:r>
            <w:proofErr w:type="spellEnd"/>
            <w:r w:rsidR="00825C83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</w:p>
          <w:p w:rsidR="00B1776A" w:rsidRDefault="004C4A7C" w:rsidP="001C2145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57/520-101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90CE1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825C83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90CE1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825C83">
              <w:rPr>
                <w:rFonts w:ascii="Adobe Garamond Pro" w:hAnsi="Adobe Garamond Pro" w:cs="Adobe Garamond Pro"/>
                <w:sz w:val="22"/>
                <w:szCs w:val="20"/>
              </w:rPr>
              <w:t>gyakorlat</w:t>
            </w:r>
            <w:r w:rsidR="00A268AE">
              <w:rPr>
                <w:rFonts w:ascii="Adobe Garamond Pro" w:hAnsi="Adobe Garamond Pro" w:cs="Adobe Garamond Pro"/>
                <w:sz w:val="22"/>
                <w:szCs w:val="20"/>
              </w:rPr>
              <w:t>hoz</w:t>
            </w:r>
            <w:proofErr w:type="spellEnd"/>
            <w:r w:rsidR="00D4323D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D4323D">
              <w:rPr>
                <w:rFonts w:ascii="Adobe Garamond Pro" w:hAnsi="Adobe Garamond Pro" w:cs="Adobe Garamond Pro"/>
                <w:sz w:val="22"/>
                <w:szCs w:val="20"/>
              </w:rPr>
              <w:t>forrás</w:t>
            </w:r>
            <w:proofErr w:type="spellEnd"/>
            <w:r w:rsidR="00D4323D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D4323D">
              <w:rPr>
                <w:rFonts w:ascii="Adobe Garamond Pro" w:hAnsi="Adobe Garamond Pro" w:cs="Adobe Garamond Pro"/>
                <w:sz w:val="22"/>
                <w:szCs w:val="20"/>
              </w:rPr>
              <w:t>biztosítása</w:t>
            </w:r>
            <w:proofErr w:type="spellEnd"/>
          </w:p>
          <w:p w:rsidR="001C2145" w:rsidRDefault="004C4A7C" w:rsidP="00825C83">
            <w:pPr>
              <w:pStyle w:val="BasicParagraph"/>
              <w:spacing w:line="240" w:lineRule="auto"/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>
              <w:rPr>
                <w:rFonts w:ascii="Adobe Garamond Pro" w:hAnsi="Adobe Garamond Pro" w:cs="Adobe Garamond Pro"/>
                <w:szCs w:val="20"/>
              </w:rPr>
              <w:t xml:space="preserve"> </w:t>
            </w:r>
            <w:hyperlink r:id="rId9" w:history="1">
              <w:r w:rsidR="00DC08B6" w:rsidRPr="001D33CE">
                <w:rPr>
                  <w:rStyle w:val="Hiperhivatkozs"/>
                  <w:rFonts w:ascii="Adobe Garamond Pro" w:hAnsi="Adobe Garamond Pro" w:cs="Adobe Garamond Pro"/>
                  <w:szCs w:val="20"/>
                </w:rPr>
                <w:t>jaszfenyszaru1@vnet.hu</w:t>
              </w:r>
            </w:hyperlink>
            <w:r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1C2145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C2145">
              <w:rPr>
                <w:rFonts w:ascii="Adobe Garamond Pro" w:hAnsi="Adobe Garamond Pro" w:cs="Adobe Garamond Pro"/>
                <w:sz w:val="22"/>
                <w:szCs w:val="20"/>
              </w:rPr>
              <w:t xml:space="preserve">Ügyintéző: </w:t>
            </w:r>
            <w:r w:rsidR="00825C83">
              <w:rPr>
                <w:rFonts w:ascii="Adobe Garamond Pro" w:hAnsi="Adobe Garamond Pro" w:cs="Adobe Garamond Pro"/>
                <w:sz w:val="22"/>
                <w:szCs w:val="20"/>
              </w:rPr>
              <w:t>Illés Péter</w:t>
            </w:r>
          </w:p>
        </w:tc>
      </w:tr>
      <w:tr w:rsidR="004C4A7C" w:rsidTr="00BB02BB"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4C4A7C" w:rsidRDefault="004C4A7C" w:rsidP="00E2460E">
            <w:pPr>
              <w:pStyle w:val="lfej"/>
              <w:rPr>
                <w:b/>
                <w:bCs/>
                <w:noProof/>
                <w:lang w:eastAsia="hu-HU"/>
              </w:rPr>
            </w:pPr>
          </w:p>
        </w:tc>
        <w:tc>
          <w:tcPr>
            <w:tcW w:w="7361" w:type="dxa"/>
            <w:vMerge/>
            <w:tcBorders>
              <w:left w:val="single" w:sz="12" w:space="0" w:color="auto"/>
              <w:bottom w:val="nil"/>
            </w:tcBorders>
            <w:noWrap/>
            <w:vAlign w:val="center"/>
          </w:tcPr>
          <w:p w:rsidR="004C4A7C" w:rsidRPr="00284AFF" w:rsidRDefault="004C4A7C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</w:p>
        </w:tc>
      </w:tr>
    </w:tbl>
    <w:p w:rsidR="005517C7" w:rsidRPr="000350B1" w:rsidRDefault="005517C7" w:rsidP="004D7125">
      <w:pPr>
        <w:spacing w:after="0" w:line="240" w:lineRule="auto"/>
        <w:jc w:val="center"/>
        <w:rPr>
          <w:rFonts w:ascii="Adobe Garamond Pro" w:hAnsi="Adobe Garamond Pro"/>
          <w:b/>
          <w:noProof/>
        </w:rPr>
      </w:pPr>
      <w:r w:rsidRPr="000350B1">
        <w:rPr>
          <w:rFonts w:ascii="Adobe Garamond Pro" w:hAnsi="Adobe Garamond Pro"/>
          <w:b/>
          <w:noProof/>
        </w:rPr>
        <w:t>Előterjesztés</w:t>
      </w:r>
    </w:p>
    <w:p w:rsidR="004D7125" w:rsidRPr="000350B1" w:rsidRDefault="004D7125" w:rsidP="004D7125">
      <w:pPr>
        <w:pStyle w:val="Default"/>
        <w:spacing w:after="240"/>
        <w:jc w:val="center"/>
        <w:rPr>
          <w:rFonts w:ascii="Adobe Garamond Pro" w:hAnsi="Adobe Garamond Pro"/>
          <w:sz w:val="22"/>
          <w:szCs w:val="22"/>
        </w:rPr>
      </w:pPr>
      <w:r w:rsidRPr="000350B1">
        <w:rPr>
          <w:rFonts w:ascii="Adobe Garamond Pro" w:hAnsi="Adobe Garamond Pro"/>
          <w:sz w:val="22"/>
          <w:szCs w:val="22"/>
        </w:rPr>
        <w:t>/ A 201</w:t>
      </w:r>
      <w:r w:rsidR="00D4323D" w:rsidRPr="000350B1">
        <w:rPr>
          <w:rFonts w:ascii="Adobe Garamond Pro" w:hAnsi="Adobe Garamond Pro"/>
          <w:sz w:val="22"/>
          <w:szCs w:val="22"/>
        </w:rPr>
        <w:t>9</w:t>
      </w:r>
      <w:r w:rsidRPr="000350B1">
        <w:rPr>
          <w:rFonts w:ascii="Adobe Garamond Pro" w:hAnsi="Adobe Garamond Pro"/>
          <w:sz w:val="22"/>
          <w:szCs w:val="22"/>
        </w:rPr>
        <w:t>. évi önkormányzati nyári diákmunkához és szakmai gyakorlathoz forrás biztosításáról /</w:t>
      </w:r>
    </w:p>
    <w:p w:rsidR="004D7125" w:rsidRPr="000350B1" w:rsidRDefault="004D7125" w:rsidP="004D7125">
      <w:pPr>
        <w:pStyle w:val="Default"/>
        <w:spacing w:after="120"/>
        <w:rPr>
          <w:rFonts w:ascii="Adobe Garamond Pro" w:hAnsi="Adobe Garamond Pro"/>
          <w:b/>
          <w:sz w:val="22"/>
          <w:szCs w:val="22"/>
        </w:rPr>
      </w:pPr>
      <w:r w:rsidRPr="000350B1">
        <w:rPr>
          <w:rFonts w:ascii="Adobe Garamond Pro" w:hAnsi="Adobe Garamond Pro"/>
          <w:b/>
          <w:sz w:val="22"/>
          <w:szCs w:val="22"/>
        </w:rPr>
        <w:t>Tisztelt Képviselő-testület!</w:t>
      </w:r>
    </w:p>
    <w:p w:rsidR="00D4323D" w:rsidRPr="000350B1" w:rsidRDefault="00D4323D" w:rsidP="00444F85">
      <w:pPr>
        <w:spacing w:after="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</w:rPr>
        <w:t>A 2019. évi diákmunka támogatására a munkaügyi szervezetnél sikeresen pályáztunk 15 fő bérköltségére és járulékaira. Az I. turnusban (2019.07.01.-2019.07.26.) 6 főt, a II. turnusban (2019.07.29.-2019.08.23.) 9 főt foglalkoztatunk.</w:t>
      </w:r>
    </w:p>
    <w:p w:rsidR="00D4323D" w:rsidRPr="000350B1" w:rsidRDefault="00D4323D" w:rsidP="00444F85">
      <w:pPr>
        <w:spacing w:after="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</w:rPr>
        <w:t xml:space="preserve">A 2019. évre tervezett foglalkoztatás </w:t>
      </w:r>
      <w:r w:rsidR="00392283" w:rsidRPr="00392283">
        <w:rPr>
          <w:rFonts w:ascii="Adobe Garamond Pro" w:hAnsi="Adobe Garamond Pro"/>
        </w:rPr>
        <w:t>2.285.594</w:t>
      </w:r>
      <w:r w:rsidRPr="00392283">
        <w:rPr>
          <w:rFonts w:ascii="Adobe Garamond Pro" w:hAnsi="Adobe Garamond Pro"/>
        </w:rPr>
        <w:t xml:space="preserve"> </w:t>
      </w:r>
      <w:r w:rsidRPr="000350B1">
        <w:rPr>
          <w:rFonts w:ascii="Adobe Garamond Pro" w:hAnsi="Adobe Garamond Pro"/>
        </w:rPr>
        <w:t>Ft összegű költségeit a mellékelt táblázat részletesen tartalmazza, melyből a munkaügyi központ támogatásával csökken a bérköltségünk.</w:t>
      </w:r>
      <w:r w:rsidR="00392283">
        <w:rPr>
          <w:rFonts w:ascii="Adobe Garamond Pro" w:hAnsi="Adobe Garamond Pro"/>
        </w:rPr>
        <w:t xml:space="preserve"> Az önkormányzat várható költsége 533.210 Ft. </w:t>
      </w:r>
      <w:r w:rsidR="00702916">
        <w:rPr>
          <w:rFonts w:ascii="Adobe Garamond Pro" w:hAnsi="Adobe Garamond Pro"/>
        </w:rPr>
        <w:t>J</w:t>
      </w:r>
      <w:r w:rsidR="00392283">
        <w:rPr>
          <w:rFonts w:ascii="Adobe Garamond Pro" w:hAnsi="Adobe Garamond Pro"/>
        </w:rPr>
        <w:t xml:space="preserve">avasolt keretjelleggel 550.000 Ft-ot </w:t>
      </w:r>
      <w:r w:rsidR="00702916">
        <w:rPr>
          <w:rFonts w:ascii="Adobe Garamond Pro" w:hAnsi="Adobe Garamond Pro"/>
        </w:rPr>
        <w:t xml:space="preserve">elkülöníteni </w:t>
      </w:r>
      <w:r w:rsidR="00392283">
        <w:rPr>
          <w:rFonts w:ascii="Adobe Garamond Pro" w:hAnsi="Adobe Garamond Pro"/>
        </w:rPr>
        <w:t>a 2019. évi költségvetés terhére.</w:t>
      </w:r>
    </w:p>
    <w:p w:rsidR="004D7125" w:rsidRPr="000350B1" w:rsidRDefault="004D7125" w:rsidP="00444F85">
      <w:pPr>
        <w:pStyle w:val="NormlWeb"/>
        <w:spacing w:before="0" w:beforeAutospacing="0" w:after="0" w:afterAutospacing="0"/>
        <w:jc w:val="both"/>
        <w:rPr>
          <w:rFonts w:ascii="Adobe Garamond Pro" w:hAnsi="Adobe Garamond Pro"/>
          <w:sz w:val="22"/>
          <w:szCs w:val="22"/>
        </w:rPr>
      </w:pPr>
      <w:r w:rsidRPr="000350B1">
        <w:rPr>
          <w:rFonts w:ascii="Adobe Garamond Pro" w:hAnsi="Adobe Garamond Pro"/>
          <w:sz w:val="22"/>
          <w:szCs w:val="22"/>
        </w:rPr>
        <w:t>Önkormányzatunk az elmúlt évben is biztosított szakmai gyakorlati helyet a Jászfényszarui Közös Önkormányzati Hivatalban, amelyre idén is igény mutatkozik. A</w:t>
      </w:r>
      <w:r w:rsidRPr="000350B1">
        <w:rPr>
          <w:rFonts w:ascii="Adobe Garamond Pro" w:hAnsi="Adobe Garamond Pro" w:cs="Times"/>
          <w:bCs/>
          <w:sz w:val="22"/>
          <w:szCs w:val="22"/>
        </w:rPr>
        <w:t xml:space="preserve"> szakmai gyakorlat biztosításával segítjük a tanuló</w:t>
      </w:r>
      <w:r w:rsidR="00A27E43" w:rsidRPr="000350B1">
        <w:rPr>
          <w:rFonts w:ascii="Adobe Garamond Pro" w:hAnsi="Adobe Garamond Pro" w:cs="Times"/>
          <w:bCs/>
          <w:sz w:val="22"/>
          <w:szCs w:val="22"/>
        </w:rPr>
        <w:t>in</w:t>
      </w:r>
      <w:r w:rsidRPr="000350B1">
        <w:rPr>
          <w:rFonts w:ascii="Adobe Garamond Pro" w:hAnsi="Adobe Garamond Pro" w:cs="Times"/>
          <w:bCs/>
          <w:sz w:val="22"/>
          <w:szCs w:val="22"/>
        </w:rPr>
        <w:t>k</w:t>
      </w:r>
      <w:r w:rsidR="00A27E43" w:rsidRPr="000350B1">
        <w:rPr>
          <w:rFonts w:ascii="Adobe Garamond Pro" w:hAnsi="Adobe Garamond Pro" w:cs="Times"/>
          <w:bCs/>
          <w:sz w:val="22"/>
          <w:szCs w:val="22"/>
        </w:rPr>
        <w:t>at</w:t>
      </w:r>
      <w:r w:rsidR="00423577">
        <w:rPr>
          <w:rFonts w:ascii="Adobe Garamond Pro" w:hAnsi="Adobe Garamond Pro" w:cs="Times"/>
          <w:bCs/>
          <w:sz w:val="22"/>
          <w:szCs w:val="22"/>
        </w:rPr>
        <w:t>,</w:t>
      </w:r>
      <w:r w:rsidRPr="000350B1">
        <w:rPr>
          <w:rFonts w:ascii="Adobe Garamond Pro" w:hAnsi="Adobe Garamond Pro" w:cs="Times"/>
          <w:bCs/>
          <w:sz w:val="22"/>
          <w:szCs w:val="22"/>
        </w:rPr>
        <w:t xml:space="preserve"> így nem kell ingázniuk egy vidéki gyakorlati helyre.</w:t>
      </w:r>
    </w:p>
    <w:p w:rsidR="004D7125" w:rsidRPr="000350B1" w:rsidRDefault="004D7125" w:rsidP="00444F85">
      <w:pPr>
        <w:pStyle w:val="NormlWeb"/>
        <w:spacing w:before="0" w:beforeAutospacing="0" w:after="0" w:afterAutospacing="0"/>
        <w:jc w:val="both"/>
        <w:rPr>
          <w:rFonts w:ascii="Adobe Garamond Pro" w:hAnsi="Adobe Garamond Pro" w:cs="Times"/>
          <w:bCs/>
          <w:color w:val="FF0000"/>
          <w:sz w:val="22"/>
          <w:szCs w:val="22"/>
        </w:rPr>
      </w:pPr>
      <w:r w:rsidRPr="00090836">
        <w:rPr>
          <w:rFonts w:ascii="Adobe Garamond Pro" w:hAnsi="Adobe Garamond Pro"/>
          <w:sz w:val="22"/>
          <w:szCs w:val="22"/>
        </w:rPr>
        <w:t xml:space="preserve">A szakmai gyakorlat idejére a </w:t>
      </w:r>
      <w:r w:rsidRPr="00090836">
        <w:rPr>
          <w:rFonts w:ascii="Adobe Garamond Pro" w:hAnsi="Adobe Garamond Pro" w:cs="Times"/>
          <w:bCs/>
          <w:sz w:val="22"/>
          <w:szCs w:val="22"/>
        </w:rPr>
        <w:t xml:space="preserve">szakképzésről szóló 2011. évi CLXXXVII. törvény értelmében a szakmai gyakorlaton résztvevő tanulót pénzbeli juttatás illeti meg. A juttatás összege jelen esetben </w:t>
      </w:r>
      <w:r w:rsidR="00090836" w:rsidRPr="00090836">
        <w:rPr>
          <w:rFonts w:ascii="Adobe Garamond Pro" w:hAnsi="Adobe Garamond Pro" w:cs="Times"/>
          <w:bCs/>
          <w:sz w:val="22"/>
          <w:szCs w:val="22"/>
        </w:rPr>
        <w:t>7264 Ft/fő</w:t>
      </w:r>
      <w:r w:rsidR="00541F9A">
        <w:rPr>
          <w:rFonts w:ascii="Adobe Garamond Pro" w:hAnsi="Adobe Garamond Pro" w:cs="Times"/>
          <w:bCs/>
          <w:sz w:val="22"/>
          <w:szCs w:val="22"/>
        </w:rPr>
        <w:t xml:space="preserve">/hét, azaz 4 hétre </w:t>
      </w:r>
      <w:r w:rsidR="00541F9A" w:rsidRPr="00541F9A">
        <w:rPr>
          <w:rFonts w:ascii="Adobe Garamond Pro" w:hAnsi="Adobe Garamond Pro" w:cs="Times"/>
          <w:bCs/>
          <w:sz w:val="22"/>
          <w:szCs w:val="22"/>
        </w:rPr>
        <w:t>29.056</w:t>
      </w:r>
      <w:r w:rsidRPr="00541F9A">
        <w:rPr>
          <w:rFonts w:ascii="Adobe Garamond Pro" w:hAnsi="Adobe Garamond Pro" w:cs="Times"/>
          <w:bCs/>
          <w:sz w:val="22"/>
          <w:szCs w:val="22"/>
        </w:rPr>
        <w:t xml:space="preserve"> Ft költséget jelent, amely </w:t>
      </w:r>
      <w:r w:rsidRPr="00D14CA2">
        <w:rPr>
          <w:rFonts w:ascii="Adobe Garamond Pro" w:hAnsi="Adobe Garamond Pro" w:cs="Times"/>
          <w:bCs/>
          <w:sz w:val="22"/>
          <w:szCs w:val="22"/>
        </w:rPr>
        <w:t>fedezete a város 201</w:t>
      </w:r>
      <w:r w:rsidR="00D4323D" w:rsidRPr="00D14CA2">
        <w:rPr>
          <w:rFonts w:ascii="Adobe Garamond Pro" w:hAnsi="Adobe Garamond Pro" w:cs="Times"/>
          <w:bCs/>
          <w:sz w:val="22"/>
          <w:szCs w:val="22"/>
        </w:rPr>
        <w:t>9</w:t>
      </w:r>
      <w:r w:rsidRPr="00D14CA2">
        <w:rPr>
          <w:rFonts w:ascii="Adobe Garamond Pro" w:hAnsi="Adobe Garamond Pro" w:cs="Times"/>
          <w:bCs/>
          <w:sz w:val="22"/>
          <w:szCs w:val="22"/>
        </w:rPr>
        <w:t>. évi költség</w:t>
      </w:r>
      <w:r w:rsidR="006C4BB3" w:rsidRPr="00D14CA2">
        <w:rPr>
          <w:rFonts w:ascii="Adobe Garamond Pro" w:hAnsi="Adobe Garamond Pro" w:cs="Times"/>
          <w:bCs/>
          <w:sz w:val="22"/>
          <w:szCs w:val="22"/>
        </w:rPr>
        <w:t>vetésének terhére biztosítható.</w:t>
      </w:r>
    </w:p>
    <w:p w:rsidR="004D7125" w:rsidRPr="000350B1" w:rsidRDefault="004D7125" w:rsidP="004D7125">
      <w:pPr>
        <w:spacing w:after="24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</w:rPr>
        <w:t>Kérjük a Bizottság és a Képviselő-testület támogatását, a beterjesztett határozati javaslat elfogadását!</w:t>
      </w:r>
    </w:p>
    <w:p w:rsidR="004D7125" w:rsidRPr="000350B1" w:rsidRDefault="004D7125" w:rsidP="004D7125">
      <w:pPr>
        <w:spacing w:after="240" w:line="240" w:lineRule="auto"/>
        <w:jc w:val="both"/>
        <w:rPr>
          <w:rFonts w:ascii="Adobe Garamond Pro" w:hAnsi="Adobe Garamond Pro"/>
          <w:b/>
        </w:rPr>
      </w:pPr>
      <w:r w:rsidRPr="000350B1">
        <w:rPr>
          <w:rFonts w:ascii="Adobe Garamond Pro" w:hAnsi="Adobe Garamond Pro"/>
          <w:b/>
        </w:rPr>
        <w:t>Határozati javaslat:</w:t>
      </w:r>
    </w:p>
    <w:p w:rsidR="004D7125" w:rsidRPr="000350B1" w:rsidRDefault="004D7125" w:rsidP="004D7125">
      <w:pPr>
        <w:spacing w:after="0" w:line="240" w:lineRule="auto"/>
        <w:jc w:val="both"/>
        <w:rPr>
          <w:rFonts w:ascii="Adobe Garamond Pro" w:hAnsi="Adobe Garamond Pro"/>
          <w:b/>
        </w:rPr>
      </w:pPr>
      <w:r w:rsidRPr="000350B1">
        <w:rPr>
          <w:rFonts w:ascii="Adobe Garamond Pro" w:hAnsi="Adobe Garamond Pro"/>
          <w:b/>
        </w:rPr>
        <w:t>………………/201</w:t>
      </w:r>
      <w:r w:rsidR="00DB44F4" w:rsidRPr="000350B1">
        <w:rPr>
          <w:rFonts w:ascii="Adobe Garamond Pro" w:hAnsi="Adobe Garamond Pro"/>
          <w:b/>
        </w:rPr>
        <w:t>9</w:t>
      </w:r>
      <w:r w:rsidRPr="000350B1">
        <w:rPr>
          <w:rFonts w:ascii="Adobe Garamond Pro" w:hAnsi="Adobe Garamond Pro"/>
          <w:b/>
        </w:rPr>
        <w:t>. (</w:t>
      </w:r>
      <w:r w:rsidR="00DB44F4" w:rsidRPr="000350B1">
        <w:rPr>
          <w:rFonts w:ascii="Adobe Garamond Pro" w:hAnsi="Adobe Garamond Pro"/>
          <w:b/>
        </w:rPr>
        <w:t>VII.__</w:t>
      </w:r>
      <w:r w:rsidRPr="000350B1">
        <w:rPr>
          <w:rFonts w:ascii="Adobe Garamond Pro" w:hAnsi="Adobe Garamond Pro"/>
          <w:b/>
        </w:rPr>
        <w:t>.) Képviselő-testületi határozat</w:t>
      </w:r>
    </w:p>
    <w:p w:rsidR="00AC5ED8" w:rsidRPr="000350B1" w:rsidRDefault="00AC5ED8" w:rsidP="00444F85">
      <w:pPr>
        <w:pStyle w:val="Default"/>
        <w:rPr>
          <w:rFonts w:ascii="Adobe Garamond Pro" w:hAnsi="Adobe Garamond Pro"/>
          <w:sz w:val="22"/>
          <w:szCs w:val="22"/>
        </w:rPr>
      </w:pPr>
      <w:r w:rsidRPr="000350B1">
        <w:rPr>
          <w:rFonts w:ascii="Adobe Garamond Pro" w:hAnsi="Adobe Garamond Pro"/>
          <w:sz w:val="22"/>
          <w:szCs w:val="22"/>
        </w:rPr>
        <w:t>A 201</w:t>
      </w:r>
      <w:r w:rsidR="00DB44F4" w:rsidRPr="000350B1">
        <w:rPr>
          <w:rFonts w:ascii="Adobe Garamond Pro" w:hAnsi="Adobe Garamond Pro"/>
          <w:sz w:val="22"/>
          <w:szCs w:val="22"/>
        </w:rPr>
        <w:t>9</w:t>
      </w:r>
      <w:r w:rsidRPr="000350B1">
        <w:rPr>
          <w:rFonts w:ascii="Adobe Garamond Pro" w:hAnsi="Adobe Garamond Pro"/>
          <w:sz w:val="22"/>
          <w:szCs w:val="22"/>
        </w:rPr>
        <w:t>. évi önkormányzati nyári diákmunkához és szakmai gyakorlathoz forrás biztosításár</w:t>
      </w:r>
      <w:r w:rsidR="00035C8F" w:rsidRPr="000350B1">
        <w:rPr>
          <w:rFonts w:ascii="Adobe Garamond Pro" w:hAnsi="Adobe Garamond Pro"/>
          <w:sz w:val="22"/>
          <w:szCs w:val="22"/>
        </w:rPr>
        <w:t>a</w:t>
      </w:r>
    </w:p>
    <w:p w:rsidR="004D7125" w:rsidRPr="000350B1" w:rsidRDefault="004D7125" w:rsidP="00444F85">
      <w:pPr>
        <w:spacing w:after="0" w:line="240" w:lineRule="auto"/>
        <w:ind w:left="851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</w:rPr>
        <w:t>Jászfény</w:t>
      </w:r>
      <w:r w:rsidR="004816DA" w:rsidRPr="000350B1">
        <w:rPr>
          <w:rFonts w:ascii="Adobe Garamond Pro" w:hAnsi="Adobe Garamond Pro"/>
        </w:rPr>
        <w:t>szaru Város Önkormányzata a 201</w:t>
      </w:r>
      <w:r w:rsidR="00DB44F4" w:rsidRPr="000350B1">
        <w:rPr>
          <w:rFonts w:ascii="Adobe Garamond Pro" w:hAnsi="Adobe Garamond Pro"/>
        </w:rPr>
        <w:t>9</w:t>
      </w:r>
      <w:r w:rsidRPr="000350B1">
        <w:rPr>
          <w:rFonts w:ascii="Adobe Garamond Pro" w:hAnsi="Adobe Garamond Pro"/>
        </w:rPr>
        <w:t xml:space="preserve">. évi nyári diákmunka keretében </w:t>
      </w:r>
      <w:r w:rsidR="00DB44F4" w:rsidRPr="000350B1">
        <w:rPr>
          <w:rFonts w:ascii="Adobe Garamond Pro" w:hAnsi="Adobe Garamond Pro"/>
        </w:rPr>
        <w:t>15</w:t>
      </w:r>
      <w:r w:rsidRPr="000350B1">
        <w:rPr>
          <w:rFonts w:ascii="Adobe Garamond Pro" w:hAnsi="Adobe Garamond Pro"/>
        </w:rPr>
        <w:t xml:space="preserve"> fő foglalkoztatásához </w:t>
      </w:r>
      <w:r w:rsidR="00392283">
        <w:rPr>
          <w:rFonts w:ascii="Adobe Garamond Pro" w:hAnsi="Adobe Garamond Pro"/>
        </w:rPr>
        <w:t xml:space="preserve">keretjelleggel </w:t>
      </w:r>
      <w:r w:rsidR="00392283" w:rsidRPr="00392283">
        <w:rPr>
          <w:rFonts w:ascii="Adobe Garamond Pro" w:hAnsi="Adobe Garamond Pro"/>
        </w:rPr>
        <w:t>550.000</w:t>
      </w:r>
      <w:r w:rsidR="004816DA" w:rsidRPr="00392283">
        <w:rPr>
          <w:rFonts w:ascii="Adobe Garamond Pro" w:hAnsi="Adobe Garamond Pro"/>
        </w:rPr>
        <w:t xml:space="preserve"> </w:t>
      </w:r>
      <w:r w:rsidRPr="00392283">
        <w:rPr>
          <w:rFonts w:ascii="Adobe Garamond Pro" w:hAnsi="Adobe Garamond Pro"/>
        </w:rPr>
        <w:t>Ft</w:t>
      </w:r>
      <w:r w:rsidRPr="000350B1">
        <w:rPr>
          <w:rFonts w:ascii="Adobe Garamond Pro" w:hAnsi="Adobe Garamond Pro"/>
        </w:rPr>
        <w:t>-ot biztosít Jászfényszaru Város 201</w:t>
      </w:r>
      <w:r w:rsidR="00DB44F4" w:rsidRPr="000350B1">
        <w:rPr>
          <w:rFonts w:ascii="Adobe Garamond Pro" w:hAnsi="Adobe Garamond Pro"/>
        </w:rPr>
        <w:t>9</w:t>
      </w:r>
      <w:r w:rsidRPr="000350B1">
        <w:rPr>
          <w:rFonts w:ascii="Adobe Garamond Pro" w:hAnsi="Adobe Garamond Pro"/>
        </w:rPr>
        <w:t>. évi költségvetésének terhére.</w:t>
      </w:r>
    </w:p>
    <w:p w:rsidR="004D7125" w:rsidRPr="000350B1" w:rsidRDefault="004D7125" w:rsidP="00444F85">
      <w:pPr>
        <w:spacing w:after="0" w:line="240" w:lineRule="auto"/>
        <w:ind w:left="851"/>
        <w:jc w:val="both"/>
        <w:rPr>
          <w:rFonts w:ascii="Adobe Garamond Pro" w:hAnsi="Adobe Garamond Pro"/>
          <w:color w:val="FF0000"/>
        </w:rPr>
      </w:pPr>
      <w:r w:rsidRPr="000350B1">
        <w:rPr>
          <w:rFonts w:ascii="Adobe Garamond Pro" w:hAnsi="Adobe Garamond Pro"/>
        </w:rPr>
        <w:t xml:space="preserve">Jászfényszaru Város Önkormányzata </w:t>
      </w:r>
      <w:r w:rsidR="00423577" w:rsidRPr="00423577">
        <w:rPr>
          <w:rFonts w:ascii="Adobe Garamond Pro" w:hAnsi="Adobe Garamond Pro"/>
        </w:rPr>
        <w:t xml:space="preserve">1 </w:t>
      </w:r>
      <w:r w:rsidRPr="00423577">
        <w:rPr>
          <w:rFonts w:ascii="Adobe Garamond Pro" w:hAnsi="Adobe Garamond Pro"/>
        </w:rPr>
        <w:t xml:space="preserve">fő számára összesen </w:t>
      </w:r>
      <w:r w:rsidR="00423577" w:rsidRPr="00541F9A">
        <w:rPr>
          <w:rFonts w:ascii="Adobe Garamond Pro" w:hAnsi="Adobe Garamond Pro" w:cs="Times"/>
          <w:bCs/>
        </w:rPr>
        <w:t>29</w:t>
      </w:r>
      <w:r w:rsidR="00541F9A" w:rsidRPr="00541F9A">
        <w:rPr>
          <w:rFonts w:ascii="Adobe Garamond Pro" w:hAnsi="Adobe Garamond Pro" w:cs="Times"/>
          <w:bCs/>
        </w:rPr>
        <w:t>.</w:t>
      </w:r>
      <w:r w:rsidR="00423577" w:rsidRPr="00541F9A">
        <w:rPr>
          <w:rFonts w:ascii="Adobe Garamond Pro" w:hAnsi="Adobe Garamond Pro" w:cs="Times"/>
          <w:bCs/>
        </w:rPr>
        <w:t>056</w:t>
      </w:r>
      <w:r w:rsidR="004E385D" w:rsidRPr="00541F9A">
        <w:rPr>
          <w:rFonts w:ascii="Adobe Garamond Pro" w:hAnsi="Adobe Garamond Pro" w:cs="Times"/>
          <w:bCs/>
        </w:rPr>
        <w:t xml:space="preserve"> Ft </w:t>
      </w:r>
      <w:r w:rsidRPr="000350B1">
        <w:rPr>
          <w:rFonts w:ascii="Adobe Garamond Pro" w:hAnsi="Adobe Garamond Pro"/>
        </w:rPr>
        <w:t>forrást biztosít szakmai gy</w:t>
      </w:r>
      <w:r w:rsidR="00423577">
        <w:rPr>
          <w:rFonts w:ascii="Adobe Garamond Pro" w:hAnsi="Adobe Garamond Pro"/>
        </w:rPr>
        <w:t>akorlat során felmerülő, tanuló</w:t>
      </w:r>
      <w:r w:rsidRPr="000350B1">
        <w:rPr>
          <w:rFonts w:ascii="Adobe Garamond Pro" w:hAnsi="Adobe Garamond Pro"/>
        </w:rPr>
        <w:t xml:space="preserve">nak járó juttatásra </w:t>
      </w:r>
      <w:r w:rsidRPr="000350B1">
        <w:rPr>
          <w:rFonts w:ascii="Adobe Garamond Pro" w:hAnsi="Adobe Garamond Pro"/>
          <w:bCs/>
        </w:rPr>
        <w:t>a város 201</w:t>
      </w:r>
      <w:r w:rsidR="00E34A47" w:rsidRPr="000350B1">
        <w:rPr>
          <w:rFonts w:ascii="Adobe Garamond Pro" w:hAnsi="Adobe Garamond Pro"/>
          <w:bCs/>
        </w:rPr>
        <w:t>9</w:t>
      </w:r>
      <w:r w:rsidRPr="000350B1">
        <w:rPr>
          <w:rFonts w:ascii="Adobe Garamond Pro" w:hAnsi="Adobe Garamond Pro"/>
          <w:bCs/>
        </w:rPr>
        <w:t>. évi költségvetéséből.</w:t>
      </w:r>
    </w:p>
    <w:p w:rsidR="004D7125" w:rsidRPr="000350B1" w:rsidRDefault="004D7125" w:rsidP="00444F85">
      <w:pPr>
        <w:spacing w:after="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  <w:b/>
        </w:rPr>
        <w:t>Határidő:</w:t>
      </w:r>
      <w:r w:rsidRPr="000350B1">
        <w:rPr>
          <w:rFonts w:ascii="Adobe Garamond Pro" w:hAnsi="Adobe Garamond Pro"/>
          <w:b/>
        </w:rPr>
        <w:tab/>
      </w:r>
      <w:r w:rsidRPr="000350B1">
        <w:rPr>
          <w:rFonts w:ascii="Adobe Garamond Pro" w:hAnsi="Adobe Garamond Pro"/>
        </w:rPr>
        <w:t>201</w:t>
      </w:r>
      <w:r w:rsidR="00E34A47" w:rsidRPr="000350B1">
        <w:rPr>
          <w:rFonts w:ascii="Adobe Garamond Pro" w:hAnsi="Adobe Garamond Pro"/>
        </w:rPr>
        <w:t>9</w:t>
      </w:r>
      <w:r w:rsidRPr="000350B1">
        <w:rPr>
          <w:rFonts w:ascii="Adobe Garamond Pro" w:hAnsi="Adobe Garamond Pro"/>
        </w:rPr>
        <w:t xml:space="preserve">. augusztus </w:t>
      </w:r>
      <w:r w:rsidR="004E385D" w:rsidRPr="000350B1">
        <w:rPr>
          <w:rFonts w:ascii="Adobe Garamond Pro" w:hAnsi="Adobe Garamond Pro"/>
        </w:rPr>
        <w:t>31</w:t>
      </w:r>
      <w:r w:rsidRPr="000350B1">
        <w:rPr>
          <w:rFonts w:ascii="Adobe Garamond Pro" w:hAnsi="Adobe Garamond Pro"/>
        </w:rPr>
        <w:t>.</w:t>
      </w:r>
    </w:p>
    <w:p w:rsidR="004D7125" w:rsidRPr="000350B1" w:rsidRDefault="004D7125" w:rsidP="00444F85">
      <w:pPr>
        <w:spacing w:after="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  <w:b/>
        </w:rPr>
        <w:t>Felelős:</w:t>
      </w:r>
      <w:r w:rsidRPr="000350B1">
        <w:rPr>
          <w:rFonts w:ascii="Adobe Garamond Pro" w:hAnsi="Adobe Garamond Pro"/>
          <w:b/>
        </w:rPr>
        <w:tab/>
      </w:r>
      <w:r w:rsidR="00E56B6B">
        <w:rPr>
          <w:rFonts w:ascii="Adobe Garamond Pro" w:hAnsi="Adobe Garamond Pro"/>
          <w:b/>
        </w:rPr>
        <w:tab/>
      </w:r>
      <w:r w:rsidRPr="000350B1">
        <w:rPr>
          <w:rFonts w:ascii="Adobe Garamond Pro" w:hAnsi="Adobe Garamond Pro"/>
        </w:rPr>
        <w:t>Győriné dr. Czeglédi Márta polgármester</w:t>
      </w:r>
    </w:p>
    <w:p w:rsidR="004D7125" w:rsidRPr="000350B1" w:rsidRDefault="004D7125" w:rsidP="00444F85">
      <w:pPr>
        <w:spacing w:after="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</w:rPr>
        <w:tab/>
      </w:r>
      <w:r w:rsidRPr="000350B1">
        <w:rPr>
          <w:rFonts w:ascii="Adobe Garamond Pro" w:hAnsi="Adobe Garamond Pro"/>
        </w:rPr>
        <w:tab/>
        <w:t xml:space="preserve">Dr. </w:t>
      </w:r>
      <w:proofErr w:type="spellStart"/>
      <w:r w:rsidRPr="000350B1">
        <w:rPr>
          <w:rFonts w:ascii="Adobe Garamond Pro" w:hAnsi="Adobe Garamond Pro"/>
        </w:rPr>
        <w:t>Voller</w:t>
      </w:r>
      <w:proofErr w:type="spellEnd"/>
      <w:r w:rsidRPr="000350B1">
        <w:rPr>
          <w:rFonts w:ascii="Adobe Garamond Pro" w:hAnsi="Adobe Garamond Pro"/>
        </w:rPr>
        <w:t xml:space="preserve"> Erika jegyző</w:t>
      </w:r>
    </w:p>
    <w:p w:rsidR="004D7125" w:rsidRPr="000350B1" w:rsidRDefault="004D7125" w:rsidP="00444F85">
      <w:pPr>
        <w:spacing w:after="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</w:rPr>
        <w:tab/>
      </w:r>
      <w:r w:rsidRPr="000350B1">
        <w:rPr>
          <w:rFonts w:ascii="Adobe Garamond Pro" w:hAnsi="Adobe Garamond Pro"/>
        </w:rPr>
        <w:tab/>
        <w:t>Tamus Mária</w:t>
      </w:r>
      <w:r w:rsidR="004816DA" w:rsidRPr="000350B1">
        <w:rPr>
          <w:rFonts w:ascii="Adobe Garamond Pro" w:hAnsi="Adobe Garamond Pro"/>
        </w:rPr>
        <w:t xml:space="preserve"> osztályvezető</w:t>
      </w:r>
    </w:p>
    <w:p w:rsidR="00E56B6B" w:rsidRDefault="004D7125" w:rsidP="00444F85">
      <w:pPr>
        <w:spacing w:after="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</w:rPr>
        <w:tab/>
      </w:r>
      <w:r w:rsidRPr="000350B1">
        <w:rPr>
          <w:rFonts w:ascii="Adobe Garamond Pro" w:hAnsi="Adobe Garamond Pro"/>
        </w:rPr>
        <w:tab/>
        <w:t>Illés Péter</w:t>
      </w:r>
      <w:r w:rsidR="00E56B6B">
        <w:rPr>
          <w:rFonts w:ascii="Adobe Garamond Pro" w:hAnsi="Adobe Garamond Pro"/>
        </w:rPr>
        <w:t xml:space="preserve"> irodavezető</w:t>
      </w:r>
    </w:p>
    <w:p w:rsidR="004816DA" w:rsidRPr="000350B1" w:rsidRDefault="004D7125" w:rsidP="00444F85">
      <w:pPr>
        <w:spacing w:after="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  <w:b/>
        </w:rPr>
        <w:t>Végrehajtásért felelős:</w:t>
      </w:r>
      <w:r w:rsidRPr="000350B1">
        <w:rPr>
          <w:rFonts w:ascii="Adobe Garamond Pro" w:hAnsi="Adobe Garamond Pro"/>
        </w:rPr>
        <w:t xml:space="preserve"> Illés Péter </w:t>
      </w:r>
      <w:r w:rsidR="004816DA" w:rsidRPr="000350B1">
        <w:rPr>
          <w:rFonts w:ascii="Adobe Garamond Pro" w:hAnsi="Adobe Garamond Pro"/>
        </w:rPr>
        <w:t>irodavezető</w:t>
      </w:r>
    </w:p>
    <w:p w:rsidR="004D7125" w:rsidRPr="000350B1" w:rsidRDefault="004D7125" w:rsidP="00444F85">
      <w:pPr>
        <w:spacing w:after="12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</w:rPr>
        <w:t>Jászfényszaru, 201</w:t>
      </w:r>
      <w:r w:rsidR="00E34A47" w:rsidRPr="000350B1">
        <w:rPr>
          <w:rFonts w:ascii="Adobe Garamond Pro" w:hAnsi="Adobe Garamond Pro"/>
        </w:rPr>
        <w:t>9</w:t>
      </w:r>
      <w:r w:rsidRPr="000350B1">
        <w:rPr>
          <w:rFonts w:ascii="Adobe Garamond Pro" w:hAnsi="Adobe Garamond Pro"/>
        </w:rPr>
        <w:t xml:space="preserve">. </w:t>
      </w:r>
      <w:r w:rsidR="00E34A47" w:rsidRPr="000350B1">
        <w:rPr>
          <w:rFonts w:ascii="Adobe Garamond Pro" w:hAnsi="Adobe Garamond Pro"/>
        </w:rPr>
        <w:t>jú</w:t>
      </w:r>
      <w:r w:rsidR="00E56B6B">
        <w:rPr>
          <w:rFonts w:ascii="Adobe Garamond Pro" w:hAnsi="Adobe Garamond Pro"/>
        </w:rPr>
        <w:t>l</w:t>
      </w:r>
      <w:r w:rsidR="00E34A47" w:rsidRPr="000350B1">
        <w:rPr>
          <w:rFonts w:ascii="Adobe Garamond Pro" w:hAnsi="Adobe Garamond Pro"/>
        </w:rPr>
        <w:t xml:space="preserve">ius </w:t>
      </w:r>
      <w:r w:rsidR="00E56B6B">
        <w:rPr>
          <w:rFonts w:ascii="Adobe Garamond Pro" w:hAnsi="Adobe Garamond Pro"/>
        </w:rPr>
        <w:t>01</w:t>
      </w:r>
      <w:r w:rsidRPr="000350B1">
        <w:rPr>
          <w:rFonts w:ascii="Adobe Garamond Pro" w:hAnsi="Adobe Garamond Pro"/>
        </w:rPr>
        <w:t>.</w:t>
      </w:r>
    </w:p>
    <w:p w:rsidR="004D7125" w:rsidRPr="000350B1" w:rsidRDefault="004D7125" w:rsidP="004D7125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</w:rPr>
        <w:tab/>
      </w:r>
      <w:r w:rsidRPr="000350B1">
        <w:rPr>
          <w:rFonts w:ascii="Adobe Garamond Pro" w:hAnsi="Adobe Garamond Pro"/>
        </w:rPr>
        <w:tab/>
      </w:r>
      <w:r w:rsidRPr="000350B1">
        <w:rPr>
          <w:rFonts w:ascii="Adobe Garamond Pro" w:hAnsi="Adobe Garamond Pro"/>
        </w:rPr>
        <w:tab/>
      </w:r>
      <w:r w:rsidRPr="000350B1">
        <w:rPr>
          <w:rFonts w:ascii="Adobe Garamond Pro" w:hAnsi="Adobe Garamond Pro"/>
        </w:rPr>
        <w:tab/>
      </w:r>
      <w:r w:rsidRPr="000350B1">
        <w:rPr>
          <w:rFonts w:ascii="Adobe Garamond Pro" w:hAnsi="Adobe Garamond Pro"/>
        </w:rPr>
        <w:tab/>
        <w:t>Tisztelettel:</w:t>
      </w:r>
    </w:p>
    <w:p w:rsidR="004D7125" w:rsidRPr="000350B1" w:rsidRDefault="004D7125" w:rsidP="004D7125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</w:rPr>
      </w:pPr>
    </w:p>
    <w:p w:rsidR="004D7125" w:rsidRPr="000350B1" w:rsidRDefault="004D7125" w:rsidP="004D7125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</w:p>
    <w:p w:rsidR="004D7125" w:rsidRPr="000350B1" w:rsidRDefault="004E385D" w:rsidP="004D7125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 w:rsidRPr="000350B1">
        <w:rPr>
          <w:rFonts w:ascii="Adobe Garamond Pro" w:hAnsi="Adobe Garamond Pro"/>
        </w:rPr>
        <w:t>Győriné dr. Czeglédi Márta</w:t>
      </w:r>
    </w:p>
    <w:p w:rsidR="003E331B" w:rsidRPr="00444F85" w:rsidRDefault="004E385D" w:rsidP="00444F85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 w:rsidRPr="000350B1">
        <w:rPr>
          <w:rFonts w:ascii="Adobe Garamond Pro" w:hAnsi="Adobe Garamond Pro"/>
        </w:rPr>
        <w:t>polgármester</w:t>
      </w:r>
      <w:r w:rsidR="003E331B">
        <w:rPr>
          <w:rFonts w:ascii="Adobe Garamond Pro" w:hAnsi="Adobe Garamond Pro"/>
          <w:sz w:val="24"/>
          <w:szCs w:val="24"/>
        </w:rPr>
        <w:br w:type="page"/>
      </w:r>
    </w:p>
    <w:p w:rsidR="003E331B" w:rsidRDefault="003E331B" w:rsidP="003E331B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hu-HU"/>
        </w:rPr>
        <w:sectPr w:rsidR="003E331B" w:rsidSect="0074216C">
          <w:footerReference w:type="default" r:id="rId10"/>
          <w:pgSz w:w="11906" w:h="16838"/>
          <w:pgMar w:top="1418" w:right="1417" w:bottom="851" w:left="1417" w:header="709" w:footer="372" w:gutter="0"/>
          <w:cols w:space="708"/>
          <w:docGrid w:linePitch="360"/>
        </w:sectPr>
      </w:pPr>
    </w:p>
    <w:tbl>
      <w:tblPr>
        <w:tblW w:w="144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2006"/>
        <w:gridCol w:w="1046"/>
        <w:gridCol w:w="940"/>
        <w:gridCol w:w="937"/>
        <w:gridCol w:w="1167"/>
        <w:gridCol w:w="1457"/>
        <w:gridCol w:w="1094"/>
        <w:gridCol w:w="5387"/>
      </w:tblGrid>
      <w:tr w:rsidR="003E331B" w:rsidRPr="003E331B" w:rsidTr="00CB26DD">
        <w:trPr>
          <w:trHeight w:val="509"/>
        </w:trPr>
        <w:tc>
          <w:tcPr>
            <w:tcW w:w="14454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31B" w:rsidRPr="00444F85" w:rsidRDefault="003E331B" w:rsidP="00444F85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b/>
                <w:bCs/>
                <w:color w:val="000000"/>
                <w:lang w:eastAsia="hu-HU"/>
              </w:rPr>
            </w:pPr>
            <w:r w:rsidRPr="00444F85">
              <w:rPr>
                <w:rFonts w:ascii="Adobe Garamond Pro" w:eastAsia="Times New Roman" w:hAnsi="Adobe Garamond Pro" w:cs="Calibri"/>
                <w:b/>
                <w:bCs/>
                <w:color w:val="000000"/>
                <w:lang w:eastAsia="hu-HU"/>
              </w:rPr>
              <w:lastRenderedPageBreak/>
              <w:t>201</w:t>
            </w:r>
            <w:r w:rsidR="000350B1" w:rsidRPr="00444F85">
              <w:rPr>
                <w:rFonts w:ascii="Adobe Garamond Pro" w:eastAsia="Times New Roman" w:hAnsi="Adobe Garamond Pro" w:cs="Calibri"/>
                <w:b/>
                <w:bCs/>
                <w:color w:val="000000"/>
                <w:lang w:eastAsia="hu-HU"/>
              </w:rPr>
              <w:t>9</w:t>
            </w:r>
            <w:r w:rsidRPr="00444F85">
              <w:rPr>
                <w:rFonts w:ascii="Adobe Garamond Pro" w:eastAsia="Times New Roman" w:hAnsi="Adobe Garamond Pro" w:cs="Calibri"/>
                <w:b/>
                <w:bCs/>
                <w:color w:val="000000"/>
                <w:lang w:eastAsia="hu-HU"/>
              </w:rPr>
              <w:t>. évi nyári diákmunka tervezése</w:t>
            </w:r>
            <w:r w:rsidRPr="00444F85">
              <w:rPr>
                <w:rFonts w:ascii="Adobe Garamond Pro" w:eastAsia="Times New Roman" w:hAnsi="Adobe Garamond Pro" w:cs="Calibri"/>
                <w:b/>
                <w:bCs/>
                <w:color w:val="000000"/>
                <w:lang w:eastAsia="hu-HU"/>
              </w:rPr>
              <w:br/>
            </w:r>
            <w:r w:rsidR="00444F85">
              <w:rPr>
                <w:rFonts w:ascii="Adobe Garamond Pro" w:eastAsia="Times New Roman" w:hAnsi="Adobe Garamond Pro" w:cs="Calibri"/>
                <w:b/>
                <w:bCs/>
                <w:color w:val="000000"/>
                <w:lang w:eastAsia="hu-HU"/>
              </w:rPr>
              <w:t>2</w:t>
            </w:r>
            <w:r w:rsidRPr="00444F85">
              <w:rPr>
                <w:rFonts w:ascii="Adobe Garamond Pro" w:eastAsia="Times New Roman" w:hAnsi="Adobe Garamond Pro" w:cs="Calibri"/>
                <w:b/>
                <w:bCs/>
                <w:color w:val="000000"/>
                <w:lang w:eastAsia="hu-HU"/>
              </w:rPr>
              <w:t xml:space="preserve"> turnus, turnusonként </w:t>
            </w:r>
            <w:r w:rsidR="00444F85">
              <w:rPr>
                <w:rFonts w:ascii="Adobe Garamond Pro" w:eastAsia="Times New Roman" w:hAnsi="Adobe Garamond Pro" w:cs="Calibri"/>
                <w:b/>
                <w:bCs/>
                <w:color w:val="000000"/>
                <w:lang w:eastAsia="hu-HU"/>
              </w:rPr>
              <w:t>4</w:t>
            </w:r>
            <w:r w:rsidRPr="00444F85">
              <w:rPr>
                <w:rFonts w:ascii="Adobe Garamond Pro" w:eastAsia="Times New Roman" w:hAnsi="Adobe Garamond Pro" w:cs="Calibri"/>
                <w:b/>
                <w:bCs/>
                <w:color w:val="000000"/>
                <w:lang w:eastAsia="hu-HU"/>
              </w:rPr>
              <w:t xml:space="preserve"> hét, napi 6 órás munkaidő, összesen </w:t>
            </w:r>
            <w:r w:rsidR="00444F85">
              <w:rPr>
                <w:rFonts w:ascii="Adobe Garamond Pro" w:eastAsia="Times New Roman" w:hAnsi="Adobe Garamond Pro" w:cs="Calibri"/>
                <w:b/>
                <w:bCs/>
                <w:color w:val="000000"/>
                <w:lang w:eastAsia="hu-HU"/>
              </w:rPr>
              <w:t>1</w:t>
            </w:r>
            <w:r w:rsidRPr="00444F85">
              <w:rPr>
                <w:rFonts w:ascii="Adobe Garamond Pro" w:eastAsia="Times New Roman" w:hAnsi="Adobe Garamond Pro" w:cs="Calibri"/>
                <w:b/>
                <w:bCs/>
                <w:color w:val="000000"/>
                <w:lang w:eastAsia="hu-HU"/>
              </w:rPr>
              <w:t>5 fő bevonásával</w:t>
            </w:r>
            <w:r w:rsidRPr="00444F85">
              <w:rPr>
                <w:rFonts w:ascii="Adobe Garamond Pro" w:eastAsia="Times New Roman" w:hAnsi="Adobe Garamond Pro" w:cs="Calibri"/>
                <w:b/>
                <w:bCs/>
                <w:color w:val="000000"/>
                <w:lang w:eastAsia="hu-HU"/>
              </w:rPr>
              <w:br/>
              <w:t>I. turnus: 0</w:t>
            </w:r>
            <w:r w:rsidR="00444F85">
              <w:rPr>
                <w:rFonts w:ascii="Adobe Garamond Pro" w:eastAsia="Times New Roman" w:hAnsi="Adobe Garamond Pro" w:cs="Calibri"/>
                <w:b/>
                <w:bCs/>
                <w:color w:val="000000"/>
                <w:lang w:eastAsia="hu-HU"/>
              </w:rPr>
              <w:t>7</w:t>
            </w:r>
            <w:r w:rsidRPr="00444F85">
              <w:rPr>
                <w:rFonts w:ascii="Adobe Garamond Pro" w:eastAsia="Times New Roman" w:hAnsi="Adobe Garamond Pro" w:cs="Calibri"/>
                <w:b/>
                <w:bCs/>
                <w:color w:val="000000"/>
                <w:lang w:eastAsia="hu-HU"/>
              </w:rPr>
              <w:t>.</w:t>
            </w:r>
            <w:r w:rsidR="00444F85">
              <w:rPr>
                <w:rFonts w:ascii="Adobe Garamond Pro" w:eastAsia="Times New Roman" w:hAnsi="Adobe Garamond Pro" w:cs="Calibri"/>
                <w:b/>
                <w:bCs/>
                <w:color w:val="000000"/>
                <w:lang w:eastAsia="hu-HU"/>
              </w:rPr>
              <w:t>01</w:t>
            </w:r>
            <w:r w:rsidRPr="00444F85">
              <w:rPr>
                <w:rFonts w:ascii="Adobe Garamond Pro" w:eastAsia="Times New Roman" w:hAnsi="Adobe Garamond Pro" w:cs="Calibri"/>
                <w:b/>
                <w:bCs/>
                <w:color w:val="000000"/>
                <w:lang w:eastAsia="hu-HU"/>
              </w:rPr>
              <w:t>. - 07.</w:t>
            </w:r>
            <w:r w:rsidR="00444F85">
              <w:rPr>
                <w:rFonts w:ascii="Adobe Garamond Pro" w:eastAsia="Times New Roman" w:hAnsi="Adobe Garamond Pro" w:cs="Calibri"/>
                <w:b/>
                <w:bCs/>
                <w:color w:val="000000"/>
                <w:lang w:eastAsia="hu-HU"/>
              </w:rPr>
              <w:t>2</w:t>
            </w:r>
            <w:r w:rsidRPr="00444F85">
              <w:rPr>
                <w:rFonts w:ascii="Adobe Garamond Pro" w:eastAsia="Times New Roman" w:hAnsi="Adobe Garamond Pro" w:cs="Calibri"/>
                <w:b/>
                <w:bCs/>
                <w:color w:val="000000"/>
                <w:lang w:eastAsia="hu-HU"/>
              </w:rPr>
              <w:t xml:space="preserve">6. </w:t>
            </w:r>
            <w:r w:rsidR="00444F85">
              <w:rPr>
                <w:rFonts w:ascii="Adobe Garamond Pro" w:eastAsia="Times New Roman" w:hAnsi="Adobe Garamond Pro" w:cs="Calibri"/>
                <w:b/>
                <w:bCs/>
                <w:color w:val="000000"/>
                <w:lang w:eastAsia="hu-HU"/>
              </w:rPr>
              <w:t>6</w:t>
            </w:r>
            <w:r w:rsidR="009A0D93" w:rsidRPr="00444F85">
              <w:rPr>
                <w:rFonts w:ascii="Adobe Garamond Pro" w:eastAsia="Times New Roman" w:hAnsi="Adobe Garamond Pro" w:cs="Calibri"/>
                <w:b/>
                <w:bCs/>
                <w:color w:val="000000"/>
                <w:lang w:eastAsia="hu-HU"/>
              </w:rPr>
              <w:t xml:space="preserve"> fő</w:t>
            </w:r>
            <w:r w:rsidR="00444F85">
              <w:rPr>
                <w:rFonts w:ascii="Adobe Garamond Pro" w:eastAsia="Times New Roman" w:hAnsi="Adobe Garamond Pro" w:cs="Calibri"/>
                <w:b/>
                <w:bCs/>
                <w:color w:val="000000"/>
                <w:lang w:eastAsia="hu-HU"/>
              </w:rPr>
              <w:t xml:space="preserve">     </w:t>
            </w:r>
            <w:r w:rsidR="009A0D93" w:rsidRPr="00444F85">
              <w:rPr>
                <w:rFonts w:ascii="Adobe Garamond Pro" w:eastAsia="Times New Roman" w:hAnsi="Adobe Garamond Pro" w:cs="Calibri"/>
                <w:b/>
                <w:bCs/>
                <w:color w:val="000000"/>
                <w:lang w:eastAsia="hu-HU"/>
              </w:rPr>
              <w:t xml:space="preserve">  </w:t>
            </w:r>
            <w:r w:rsidRPr="00444F85">
              <w:rPr>
                <w:rFonts w:ascii="Adobe Garamond Pro" w:eastAsia="Times New Roman" w:hAnsi="Adobe Garamond Pro" w:cs="Calibri"/>
                <w:b/>
                <w:bCs/>
                <w:color w:val="000000"/>
                <w:lang w:eastAsia="hu-HU"/>
              </w:rPr>
              <w:t xml:space="preserve">     II. turnus: 07.</w:t>
            </w:r>
            <w:r w:rsidR="00444F85">
              <w:rPr>
                <w:rFonts w:ascii="Adobe Garamond Pro" w:eastAsia="Times New Roman" w:hAnsi="Adobe Garamond Pro" w:cs="Calibri"/>
                <w:b/>
                <w:bCs/>
                <w:color w:val="000000"/>
                <w:lang w:eastAsia="hu-HU"/>
              </w:rPr>
              <w:t>29</w:t>
            </w:r>
            <w:r w:rsidRPr="00444F85">
              <w:rPr>
                <w:rFonts w:ascii="Adobe Garamond Pro" w:eastAsia="Times New Roman" w:hAnsi="Adobe Garamond Pro" w:cs="Calibri"/>
                <w:b/>
                <w:bCs/>
                <w:color w:val="000000"/>
                <w:lang w:eastAsia="hu-HU"/>
              </w:rPr>
              <w:t>. - 0</w:t>
            </w:r>
            <w:r w:rsidR="00444F85">
              <w:rPr>
                <w:rFonts w:ascii="Adobe Garamond Pro" w:eastAsia="Times New Roman" w:hAnsi="Adobe Garamond Pro" w:cs="Calibri"/>
                <w:b/>
                <w:bCs/>
                <w:color w:val="000000"/>
                <w:lang w:eastAsia="hu-HU"/>
              </w:rPr>
              <w:t>8</w:t>
            </w:r>
            <w:r w:rsidRPr="00444F85">
              <w:rPr>
                <w:rFonts w:ascii="Adobe Garamond Pro" w:eastAsia="Times New Roman" w:hAnsi="Adobe Garamond Pro" w:cs="Calibri"/>
                <w:b/>
                <w:bCs/>
                <w:color w:val="000000"/>
                <w:lang w:eastAsia="hu-HU"/>
              </w:rPr>
              <w:t>.2</w:t>
            </w:r>
            <w:r w:rsidR="00444F85">
              <w:rPr>
                <w:rFonts w:ascii="Adobe Garamond Pro" w:eastAsia="Times New Roman" w:hAnsi="Adobe Garamond Pro" w:cs="Calibri"/>
                <w:b/>
                <w:bCs/>
                <w:color w:val="000000"/>
                <w:lang w:eastAsia="hu-HU"/>
              </w:rPr>
              <w:t>3</w:t>
            </w:r>
            <w:r w:rsidRPr="00444F85">
              <w:rPr>
                <w:rFonts w:ascii="Adobe Garamond Pro" w:eastAsia="Times New Roman" w:hAnsi="Adobe Garamond Pro" w:cs="Calibri"/>
                <w:b/>
                <w:bCs/>
                <w:color w:val="000000"/>
                <w:lang w:eastAsia="hu-HU"/>
              </w:rPr>
              <w:t xml:space="preserve">. </w:t>
            </w:r>
            <w:r w:rsidR="00444F85">
              <w:rPr>
                <w:rFonts w:ascii="Adobe Garamond Pro" w:eastAsia="Times New Roman" w:hAnsi="Adobe Garamond Pro" w:cs="Calibri"/>
                <w:b/>
                <w:bCs/>
                <w:color w:val="000000"/>
                <w:lang w:eastAsia="hu-HU"/>
              </w:rPr>
              <w:t>9</w:t>
            </w:r>
            <w:r w:rsidR="009A0D93" w:rsidRPr="00444F85">
              <w:rPr>
                <w:rFonts w:ascii="Adobe Garamond Pro" w:eastAsia="Times New Roman" w:hAnsi="Adobe Garamond Pro" w:cs="Calibri"/>
                <w:b/>
                <w:bCs/>
                <w:color w:val="000000"/>
                <w:lang w:eastAsia="hu-HU"/>
              </w:rPr>
              <w:t xml:space="preserve"> fő</w:t>
            </w:r>
          </w:p>
        </w:tc>
      </w:tr>
      <w:tr w:rsidR="003E331B" w:rsidRPr="003E331B" w:rsidTr="00444F85">
        <w:trPr>
          <w:trHeight w:val="656"/>
        </w:trPr>
        <w:tc>
          <w:tcPr>
            <w:tcW w:w="14454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31B" w:rsidRPr="00444F85" w:rsidRDefault="003E331B" w:rsidP="003E331B">
            <w:pPr>
              <w:spacing w:after="0" w:line="240" w:lineRule="auto"/>
              <w:rPr>
                <w:rFonts w:ascii="Adobe Garamond Pro" w:eastAsia="Times New Roman" w:hAnsi="Adobe Garamond Pro" w:cs="Calibri"/>
                <w:b/>
                <w:bCs/>
                <w:color w:val="000000"/>
                <w:lang w:eastAsia="hu-HU"/>
              </w:rPr>
            </w:pPr>
          </w:p>
        </w:tc>
      </w:tr>
      <w:tr w:rsidR="003E331B" w:rsidRPr="003E331B" w:rsidTr="00FB2B8A">
        <w:trPr>
          <w:trHeight w:val="124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1B" w:rsidRPr="00444F85" w:rsidRDefault="003E331B" w:rsidP="003E331B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 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31B" w:rsidRPr="00444F85" w:rsidRDefault="003E331B" w:rsidP="003E331B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1.</w:t>
            </w: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br/>
              <w:t>megnevezés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31B" w:rsidRPr="00444F85" w:rsidRDefault="003E331B" w:rsidP="003E331B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2.</w:t>
            </w: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br/>
              <w:t>munkakör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08C" w:rsidRPr="00444F85" w:rsidRDefault="003E331B" w:rsidP="0091708C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3.</w:t>
            </w:r>
          </w:p>
          <w:p w:rsidR="003E331B" w:rsidRPr="00444F85" w:rsidRDefault="003E331B" w:rsidP="0091708C">
            <w:pPr>
              <w:spacing w:after="6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bér Ft/fő/</w:t>
            </w: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br/>
              <w:t>/turnus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31B" w:rsidRPr="00444F85" w:rsidRDefault="003E331B" w:rsidP="003E331B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4.</w:t>
            </w: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br/>
              <w:t>létszám fő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08C" w:rsidRPr="00444F85" w:rsidRDefault="003E331B" w:rsidP="0091708C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5.</w:t>
            </w:r>
          </w:p>
          <w:p w:rsidR="003E331B" w:rsidRPr="00444F85" w:rsidRDefault="003E331B" w:rsidP="0091708C">
            <w:pPr>
              <w:spacing w:after="6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bér/Ft/</w:t>
            </w: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br/>
              <w:t>összlétsz</w:t>
            </w:r>
            <w:r w:rsid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ám</w:t>
            </w: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br/>
              <w:t>Ft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08C" w:rsidRPr="00444F85" w:rsidRDefault="003E331B" w:rsidP="0091708C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6.</w:t>
            </w:r>
          </w:p>
          <w:p w:rsidR="0091708C" w:rsidRPr="00444F85" w:rsidRDefault="0091708C" w:rsidP="0091708C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összlétszám</w:t>
            </w:r>
          </w:p>
          <w:p w:rsidR="003E331B" w:rsidRPr="00444F85" w:rsidRDefault="003E331B" w:rsidP="0091708C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járulék</w:t>
            </w:r>
            <w:r w:rsidR="0091708C"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a</w:t>
            </w: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 xml:space="preserve"> </w:t>
            </w:r>
            <w:r w:rsidR="006448A8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17,5</w:t>
            </w: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%</w:t>
            </w:r>
            <w:r w:rsidR="0091708C"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 xml:space="preserve"> </w:t>
            </w:r>
          </w:p>
          <w:p w:rsidR="0091708C" w:rsidRPr="00444F85" w:rsidRDefault="0091708C" w:rsidP="0091708C">
            <w:pPr>
              <w:spacing w:after="12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Ft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08C" w:rsidRPr="00444F85" w:rsidRDefault="003E331B" w:rsidP="0091708C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7.</w:t>
            </w:r>
          </w:p>
          <w:p w:rsidR="003E331B" w:rsidRPr="00444F85" w:rsidRDefault="003E331B" w:rsidP="0091708C">
            <w:pPr>
              <w:spacing w:after="6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összes költség</w:t>
            </w: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br/>
              <w:t>Ft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31B" w:rsidRPr="00444F85" w:rsidRDefault="003E331B" w:rsidP="003E331B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8.</w:t>
            </w: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br/>
              <w:t>megjegyzés</w:t>
            </w:r>
          </w:p>
        </w:tc>
      </w:tr>
      <w:tr w:rsidR="003E331B" w:rsidRPr="003E331B" w:rsidTr="00FB2B8A">
        <w:trPr>
          <w:trHeight w:val="58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31B" w:rsidRPr="00444F85" w:rsidRDefault="003E331B" w:rsidP="003E331B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31B" w:rsidRPr="00444F85" w:rsidRDefault="0059154A" w:rsidP="00444F85">
            <w:pPr>
              <w:spacing w:after="0" w:line="240" w:lineRule="auto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I</w:t>
            </w:r>
            <w:r w:rsid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.</w:t>
            </w:r>
            <w:r w:rsidR="003E331B"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 xml:space="preserve"> </w:t>
            </w:r>
            <w:r w:rsid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t</w:t>
            </w:r>
            <w:r w:rsidR="003E331B"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urnus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31B" w:rsidRPr="00444F85" w:rsidRDefault="003E331B" w:rsidP="003E331B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proofErr w:type="spellStart"/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sm</w:t>
            </w:r>
            <w:proofErr w:type="spellEnd"/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31B" w:rsidRPr="00444F85" w:rsidRDefault="006448A8" w:rsidP="003E331B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111750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31B" w:rsidRPr="00444F85" w:rsidRDefault="006448A8" w:rsidP="00CB26DD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6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31B" w:rsidRPr="00444F85" w:rsidRDefault="006448A8" w:rsidP="00CB26DD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670</w:t>
            </w:r>
            <w:r w:rsidR="00423577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 xml:space="preserve"> </w:t>
            </w: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31B" w:rsidRPr="00444F85" w:rsidRDefault="006448A8" w:rsidP="00CB26DD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117</w:t>
            </w:r>
            <w:r w:rsidR="00423577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 xml:space="preserve"> </w:t>
            </w: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338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31B" w:rsidRPr="00444F85" w:rsidRDefault="006448A8" w:rsidP="00CB26DD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787</w:t>
            </w:r>
            <w:r w:rsidR="00423577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 xml:space="preserve"> </w:t>
            </w: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838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31B" w:rsidRPr="00444F85" w:rsidRDefault="003E331B" w:rsidP="003E331B">
            <w:pPr>
              <w:spacing w:after="0" w:line="240" w:lineRule="auto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</w:p>
        </w:tc>
      </w:tr>
      <w:tr w:rsidR="003E331B" w:rsidRPr="003E331B" w:rsidTr="00FB2B8A">
        <w:trPr>
          <w:trHeight w:val="6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31B" w:rsidRPr="00444F85" w:rsidRDefault="003E331B" w:rsidP="003E331B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2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31B" w:rsidRPr="00444F85" w:rsidRDefault="00444F85" w:rsidP="00444F85">
            <w:pPr>
              <w:spacing w:after="0" w:line="240" w:lineRule="auto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II. turnus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331B" w:rsidRPr="00444F85" w:rsidRDefault="00444F85" w:rsidP="003E331B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proofErr w:type="spellStart"/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sm</w:t>
            </w:r>
            <w:proofErr w:type="spellEnd"/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331B" w:rsidRPr="00444F85" w:rsidRDefault="006448A8" w:rsidP="003E331B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111750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331B" w:rsidRPr="00444F85" w:rsidRDefault="006448A8" w:rsidP="00CB26DD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331B" w:rsidRPr="00444F85" w:rsidRDefault="006448A8" w:rsidP="003E331B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</w:t>
            </w:r>
            <w:r w:rsidR="00423577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 xml:space="preserve"> </w:t>
            </w: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005</w:t>
            </w:r>
            <w:r w:rsidR="00423577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 xml:space="preserve"> </w:t>
            </w: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750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331B" w:rsidRPr="00444F85" w:rsidRDefault="006448A8" w:rsidP="003E331B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176</w:t>
            </w:r>
            <w:r w:rsidR="00423577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 xml:space="preserve"> </w:t>
            </w: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006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331B" w:rsidRPr="00444F85" w:rsidRDefault="006448A8" w:rsidP="003E331B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</w:t>
            </w:r>
            <w:r w:rsidR="00423577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 xml:space="preserve"> </w:t>
            </w: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181</w:t>
            </w:r>
            <w:r w:rsidR="00423577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 xml:space="preserve"> </w:t>
            </w: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756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31B" w:rsidRPr="00444F85" w:rsidRDefault="003E331B" w:rsidP="003E331B">
            <w:pPr>
              <w:spacing w:after="0" w:line="240" w:lineRule="auto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</w:p>
        </w:tc>
      </w:tr>
      <w:tr w:rsidR="003E331B" w:rsidRPr="003E331B" w:rsidTr="00FB2B8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31B" w:rsidRPr="00444F85" w:rsidRDefault="003E331B" w:rsidP="003E331B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3</w:t>
            </w:r>
          </w:p>
        </w:tc>
        <w:tc>
          <w:tcPr>
            <w:tcW w:w="3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1B" w:rsidRPr="00444F85" w:rsidRDefault="003E331B" w:rsidP="003E331B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összesen</w:t>
            </w:r>
            <w:r w:rsidR="00143F84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 xml:space="preserve"> (1-2 sorok)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1B" w:rsidRPr="00444F85" w:rsidRDefault="003E331B" w:rsidP="003E331B">
            <w:pPr>
              <w:spacing w:after="0" w:line="240" w:lineRule="auto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1B" w:rsidRPr="00444F85" w:rsidRDefault="006448A8" w:rsidP="003E331B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</w:t>
            </w:r>
            <w:r w:rsidR="00423577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 </w:t>
            </w: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676</w:t>
            </w:r>
            <w:r w:rsidR="00423577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 xml:space="preserve"> </w:t>
            </w: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250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1B" w:rsidRPr="00444F85" w:rsidRDefault="006448A8" w:rsidP="003E331B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293</w:t>
            </w:r>
            <w:r w:rsidR="00423577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 xml:space="preserve"> </w:t>
            </w: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344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1B" w:rsidRPr="00444F85" w:rsidRDefault="006448A8" w:rsidP="003E331B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</w:t>
            </w:r>
            <w:r w:rsidR="00423577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 xml:space="preserve"> </w:t>
            </w: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969</w:t>
            </w:r>
            <w:r w:rsidR="00423577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 xml:space="preserve"> </w:t>
            </w: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594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31B" w:rsidRPr="00444F85" w:rsidRDefault="003E331B" w:rsidP="003E331B">
            <w:pPr>
              <w:spacing w:after="0" w:line="240" w:lineRule="auto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 </w:t>
            </w:r>
          </w:p>
        </w:tc>
      </w:tr>
      <w:tr w:rsidR="003E331B" w:rsidRPr="003E331B" w:rsidTr="00FB2B8A">
        <w:trPr>
          <w:trHeight w:val="165"/>
        </w:trPr>
        <w:tc>
          <w:tcPr>
            <w:tcW w:w="144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1B" w:rsidRPr="00444F85" w:rsidRDefault="003E331B" w:rsidP="003E331B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 </w:t>
            </w:r>
          </w:p>
        </w:tc>
      </w:tr>
      <w:tr w:rsidR="003E331B" w:rsidRPr="003E331B" w:rsidTr="00FB2B8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31B" w:rsidRPr="00444F85" w:rsidRDefault="003E331B" w:rsidP="003E331B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4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1B" w:rsidRPr="00444F85" w:rsidRDefault="003E331B" w:rsidP="003E331B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31B" w:rsidRPr="00444F85" w:rsidRDefault="003E331B" w:rsidP="003E331B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terv Ft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31B" w:rsidRPr="00444F85" w:rsidRDefault="003E331B" w:rsidP="003E331B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tény Ft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1B" w:rsidRPr="00444F85" w:rsidRDefault="003E331B" w:rsidP="003E331B">
            <w:pPr>
              <w:spacing w:after="0" w:line="240" w:lineRule="auto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 </w:t>
            </w:r>
          </w:p>
        </w:tc>
      </w:tr>
      <w:tr w:rsidR="003E331B" w:rsidRPr="003E331B" w:rsidTr="00FB2B8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31B" w:rsidRPr="00444F85" w:rsidRDefault="00C746D9" w:rsidP="003E331B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5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1B" w:rsidRPr="00444F85" w:rsidRDefault="003E331B" w:rsidP="00C746D9">
            <w:pPr>
              <w:spacing w:after="0" w:line="240" w:lineRule="auto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 xml:space="preserve">védőital 1,5 l/nap/fő </w:t>
            </w:r>
            <w:r w:rsidR="00C746D9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2</w:t>
            </w: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 xml:space="preserve">0 napra </w:t>
            </w:r>
            <w:r w:rsidR="00C746D9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120</w:t>
            </w: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 xml:space="preserve"> Ft x </w:t>
            </w:r>
            <w:r w:rsidR="00C746D9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</w:t>
            </w: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 xml:space="preserve">5 fő x </w:t>
            </w:r>
            <w:r w:rsidR="00C746D9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2</w:t>
            </w: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 xml:space="preserve">0 nap = </w:t>
            </w:r>
            <w:r w:rsidR="00C746D9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36000</w:t>
            </w: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 xml:space="preserve"> Ft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1B" w:rsidRPr="00444F85" w:rsidRDefault="00C746D9" w:rsidP="003E331B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36 000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1B" w:rsidRPr="00444F85" w:rsidRDefault="003E331B" w:rsidP="003E331B">
            <w:pPr>
              <w:spacing w:after="0" w:line="240" w:lineRule="auto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1B" w:rsidRPr="00444F85" w:rsidRDefault="003E331B" w:rsidP="003E331B">
            <w:pPr>
              <w:spacing w:after="0" w:line="240" w:lineRule="auto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 </w:t>
            </w:r>
          </w:p>
        </w:tc>
      </w:tr>
      <w:tr w:rsidR="003E331B" w:rsidRPr="003E331B" w:rsidTr="00FB2B8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31B" w:rsidRPr="00444F85" w:rsidRDefault="00C746D9" w:rsidP="003E331B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6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1B" w:rsidRPr="00444F85" w:rsidRDefault="003E331B" w:rsidP="003E331B">
            <w:pPr>
              <w:spacing w:after="0" w:line="240" w:lineRule="auto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 xml:space="preserve">védőeszközök (kesztyű, szemüveg, sapka) 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1B" w:rsidRPr="00444F85" w:rsidRDefault="00C746D9" w:rsidP="00C746D9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30 000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1B" w:rsidRPr="00444F85" w:rsidRDefault="003E331B" w:rsidP="003E331B">
            <w:pPr>
              <w:spacing w:after="0" w:line="240" w:lineRule="auto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1B" w:rsidRPr="00444F85" w:rsidRDefault="003E331B" w:rsidP="003E331B">
            <w:pPr>
              <w:spacing w:after="0" w:line="240" w:lineRule="auto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 </w:t>
            </w:r>
          </w:p>
        </w:tc>
      </w:tr>
      <w:tr w:rsidR="003E331B" w:rsidRPr="003E331B" w:rsidTr="00FB2B8A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31B" w:rsidRPr="00444F85" w:rsidRDefault="00C746D9" w:rsidP="003E331B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7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1B" w:rsidRPr="00444F85" w:rsidRDefault="003E331B" w:rsidP="003E331B">
            <w:pPr>
              <w:spacing w:after="0" w:line="240" w:lineRule="auto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egyéb költség összesen (festék, ecset, munkaeszközök)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1B" w:rsidRPr="00444F85" w:rsidRDefault="00423577" w:rsidP="00423577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25</w:t>
            </w:r>
            <w:r w:rsidR="00C746D9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0 000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1B" w:rsidRPr="00444F85" w:rsidRDefault="003E331B" w:rsidP="003E331B">
            <w:pPr>
              <w:spacing w:after="0" w:line="240" w:lineRule="auto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1B" w:rsidRPr="00444F85" w:rsidRDefault="003E331B" w:rsidP="003E331B">
            <w:pPr>
              <w:spacing w:after="0" w:line="240" w:lineRule="auto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 </w:t>
            </w:r>
          </w:p>
        </w:tc>
      </w:tr>
      <w:tr w:rsidR="003E331B" w:rsidRPr="003E331B" w:rsidTr="00FB2B8A">
        <w:trPr>
          <w:trHeight w:val="34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31B" w:rsidRPr="00444F85" w:rsidRDefault="00423577" w:rsidP="003E331B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8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31B" w:rsidRPr="00444F85" w:rsidRDefault="003E331B" w:rsidP="00423577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összesen (5-</w:t>
            </w:r>
            <w:r w:rsidR="00423577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7</w:t>
            </w: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 xml:space="preserve"> sorok)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31B" w:rsidRPr="00444F85" w:rsidRDefault="00423577" w:rsidP="003E331B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316 000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31B" w:rsidRPr="00444F85" w:rsidRDefault="003E331B" w:rsidP="003E331B">
            <w:pPr>
              <w:spacing w:after="0" w:line="240" w:lineRule="auto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31B" w:rsidRPr="00444F85" w:rsidRDefault="003E331B" w:rsidP="003E331B">
            <w:pPr>
              <w:spacing w:after="0" w:line="240" w:lineRule="auto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 </w:t>
            </w:r>
          </w:p>
        </w:tc>
      </w:tr>
      <w:tr w:rsidR="003E331B" w:rsidRPr="003E331B" w:rsidTr="00FB2B8A">
        <w:trPr>
          <w:trHeight w:val="590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31B" w:rsidRPr="00444F85" w:rsidRDefault="00423577" w:rsidP="00C746D9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9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31B" w:rsidRPr="00444F85" w:rsidRDefault="003E331B" w:rsidP="008B054B">
            <w:pPr>
              <w:spacing w:after="0" w:line="240" w:lineRule="auto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MK</w:t>
            </w:r>
            <w:r w:rsidR="00423577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-</w:t>
            </w:r>
            <w:proofErr w:type="spellStart"/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tól</w:t>
            </w:r>
            <w:proofErr w:type="spellEnd"/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 xml:space="preserve"> </w:t>
            </w:r>
            <w:r w:rsidR="008B054B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15</w:t>
            </w: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 xml:space="preserve"> főre vár</w:t>
            </w:r>
            <w:r w:rsidR="00423577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t támogatás (munkaadói járulékokkal</w:t>
            </w: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, Ft-ban)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31B" w:rsidRPr="00444F85" w:rsidRDefault="00423577" w:rsidP="003E331B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>
              <w:rPr>
                <w:rFonts w:ascii="Adobe Garamond Pro" w:eastAsia="Times New Roman" w:hAnsi="Adobe Garamond Pro" w:cs="Calibri"/>
                <w:lang w:eastAsia="hu-HU"/>
              </w:rPr>
              <w:t xml:space="preserve">1 752 </w:t>
            </w:r>
            <w:r w:rsidRPr="00423577">
              <w:rPr>
                <w:rFonts w:ascii="Adobe Garamond Pro" w:eastAsia="Times New Roman" w:hAnsi="Adobe Garamond Pro" w:cs="Calibri"/>
                <w:lang w:eastAsia="hu-HU"/>
              </w:rPr>
              <w:t>384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31B" w:rsidRPr="00444F85" w:rsidRDefault="003E331B" w:rsidP="003E331B">
            <w:pPr>
              <w:spacing w:after="0" w:line="240" w:lineRule="auto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31B" w:rsidRPr="00444F85" w:rsidRDefault="009A0D93" w:rsidP="00FB2B8A">
            <w:pPr>
              <w:spacing w:after="0" w:line="240" w:lineRule="auto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a</w:t>
            </w:r>
            <w:r w:rsidR="003E331B"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 xml:space="preserve"> saját forrás mértéke</w:t>
            </w: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 xml:space="preserve"> várhatóan</w:t>
            </w:r>
            <w:r w:rsidR="003E331B"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 xml:space="preserve"> </w:t>
            </w:r>
            <w:r w:rsidR="00FB2B8A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217.210</w:t>
            </w:r>
            <w:r w:rsidR="003E331B"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 xml:space="preserve"> Ft</w:t>
            </w:r>
          </w:p>
        </w:tc>
      </w:tr>
      <w:tr w:rsidR="003E331B" w:rsidRPr="003E331B" w:rsidTr="004446A1">
        <w:trPr>
          <w:trHeight w:val="30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31B" w:rsidRPr="00444F85" w:rsidRDefault="00423577" w:rsidP="00C746D9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10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31B" w:rsidRPr="00444F85" w:rsidRDefault="003E331B" w:rsidP="000350B1">
            <w:pPr>
              <w:spacing w:after="0" w:line="240" w:lineRule="auto"/>
              <w:jc w:val="center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a 201</w:t>
            </w:r>
            <w:r w:rsidR="000350B1"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9</w:t>
            </w: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 xml:space="preserve">. évi nyári diákmunka </w:t>
            </w:r>
            <w:r w:rsidR="00FB2B8A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 xml:space="preserve">várható </w:t>
            </w:r>
            <w:r w:rsidRPr="00444F85"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önkormányzati forrásigénye összesen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31B" w:rsidRPr="00444F85" w:rsidRDefault="00FB2B8A" w:rsidP="003E331B">
            <w:pPr>
              <w:spacing w:after="0" w:line="240" w:lineRule="auto"/>
              <w:jc w:val="right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r>
              <w:rPr>
                <w:rFonts w:ascii="Adobe Garamond Pro" w:eastAsia="Times New Roman" w:hAnsi="Adobe Garamond Pro" w:cs="Calibri"/>
                <w:color w:val="000000"/>
                <w:lang w:eastAsia="hu-HU"/>
              </w:rPr>
              <w:t>533 210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31B" w:rsidRPr="00444F85" w:rsidRDefault="003E331B" w:rsidP="00FB2B8A">
            <w:pPr>
              <w:spacing w:after="0" w:line="240" w:lineRule="auto"/>
              <w:rPr>
                <w:rFonts w:ascii="Adobe Garamond Pro" w:eastAsia="Times New Roman" w:hAnsi="Adobe Garamond Pro" w:cs="Calibri"/>
                <w:color w:val="000000"/>
                <w:lang w:eastAsia="hu-HU"/>
              </w:rPr>
            </w:pPr>
            <w:bookmarkStart w:id="0" w:name="_GoBack"/>
            <w:bookmarkEnd w:id="0"/>
          </w:p>
        </w:tc>
      </w:tr>
    </w:tbl>
    <w:p w:rsidR="00FB2B8A" w:rsidRDefault="00FB2B8A" w:rsidP="005E12F5">
      <w:pPr>
        <w:autoSpaceDE w:val="0"/>
        <w:autoSpaceDN w:val="0"/>
        <w:adjustRightInd w:val="0"/>
        <w:spacing w:after="0" w:line="240" w:lineRule="auto"/>
        <w:ind w:right="-4479"/>
        <w:rPr>
          <w:rFonts w:ascii="Adobe Garamond Pro" w:eastAsia="Calibri" w:hAnsi="Adobe Garamond Pro" w:cs="Times New Roman"/>
          <w:sz w:val="24"/>
          <w:szCs w:val="24"/>
        </w:rPr>
        <w:sectPr w:rsidR="00FB2B8A" w:rsidSect="003E331B">
          <w:pgSz w:w="16838" w:h="11906" w:orient="landscape"/>
          <w:pgMar w:top="1418" w:right="1418" w:bottom="1418" w:left="851" w:header="709" w:footer="374" w:gutter="0"/>
          <w:cols w:space="708"/>
          <w:docGrid w:linePitch="360"/>
        </w:sectPr>
      </w:pPr>
    </w:p>
    <w:p w:rsidR="00FB2B8A" w:rsidRPr="000B1358" w:rsidRDefault="00FB2B8A" w:rsidP="00FB2B8A">
      <w:pPr>
        <w:autoSpaceDE w:val="0"/>
        <w:autoSpaceDN w:val="0"/>
        <w:adjustRightInd w:val="0"/>
        <w:spacing w:after="0" w:line="240" w:lineRule="auto"/>
        <w:ind w:right="-4479"/>
        <w:rPr>
          <w:rFonts w:ascii="Adobe Garamond Pro" w:eastAsia="Calibri" w:hAnsi="Adobe Garamond Pro" w:cs="Times New Roman"/>
          <w:sz w:val="24"/>
          <w:szCs w:val="24"/>
        </w:rPr>
      </w:pPr>
    </w:p>
    <w:sectPr w:rsidR="00FB2B8A" w:rsidRPr="000B1358" w:rsidSect="0074216C">
      <w:pgSz w:w="11906" w:h="16838"/>
      <w:pgMar w:top="1418" w:right="1417" w:bottom="851" w:left="1417" w:header="709" w:footer="3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dobe Garamond Pro Bold">
    <w:altName w:val="Times New Roman"/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5EAA" w:rsidRDefault="007D5EAA" w:rsidP="00DB44F4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  <w:r w:rsidR="00DB44F4"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          </w:t>
    </w:r>
    <w:r w:rsidR="0074216C"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7D5EAA">
      <w:rPr>
        <w:rFonts w:ascii="Adobe Garamond Pro" w:hAnsi="Adobe Garamond Pro" w:cs="Adobe Garamond Pro"/>
        <w:sz w:val="16"/>
        <w:szCs w:val="16"/>
        <w:lang w:val="hu-HU"/>
      </w:rPr>
      <w:t>2</w:t>
    </w:r>
    <w:r w:rsidR="00A268AE">
      <w:rPr>
        <w:rFonts w:ascii="Adobe Garamond Pro" w:hAnsi="Adobe Garamond Pro" w:cs="Adobe Garamond Pro"/>
        <w:sz w:val="16"/>
        <w:szCs w:val="16"/>
        <w:lang w:val="hu-HU"/>
      </w:rPr>
      <w:t>9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="00A268AE">
      <w:rPr>
        <w:rFonts w:ascii="Adobe Garamond Pro" w:hAnsi="Adobe Garamond Pro" w:cs="Adobe Garamond Pro"/>
        <w:sz w:val="16"/>
        <w:szCs w:val="16"/>
        <w:lang w:val="hu-HU"/>
      </w:rPr>
      <w:t>projektiroda</w:t>
    </w:r>
    <w:r w:rsidR="00AB594A">
      <w:rPr>
        <w:rFonts w:ascii="Adobe Garamond Pro" w:hAnsi="Adobe Garamond Pro" w:cs="Adobe Garamond Pro"/>
        <w:sz w:val="16"/>
        <w:szCs w:val="16"/>
        <w:lang w:val="hu-HU"/>
      </w:rPr>
      <w:t>@</w:t>
    </w:r>
    <w:r w:rsidR="008349BB">
      <w:rPr>
        <w:rFonts w:ascii="Adobe Garamond Pro" w:hAnsi="Adobe Garamond Pro" w:cs="Adobe Garamond Pro"/>
        <w:sz w:val="16"/>
        <w:szCs w:val="16"/>
        <w:lang w:val="hu-HU"/>
      </w:rPr>
      <w:t>jaszfenyszaru.hu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CD0A8F"/>
    <w:multiLevelType w:val="hybridMultilevel"/>
    <w:tmpl w:val="C5584500"/>
    <w:lvl w:ilvl="0" w:tplc="A9D62026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AED"/>
    <w:rsid w:val="00032FC0"/>
    <w:rsid w:val="000350B1"/>
    <w:rsid w:val="00035C8F"/>
    <w:rsid w:val="00090836"/>
    <w:rsid w:val="000B1358"/>
    <w:rsid w:val="000B1EE3"/>
    <w:rsid w:val="000D2EFE"/>
    <w:rsid w:val="000F4E32"/>
    <w:rsid w:val="00103D5A"/>
    <w:rsid w:val="00111A39"/>
    <w:rsid w:val="00142D30"/>
    <w:rsid w:val="00143F84"/>
    <w:rsid w:val="00190CE1"/>
    <w:rsid w:val="001A2F8E"/>
    <w:rsid w:val="001A7B64"/>
    <w:rsid w:val="001C2145"/>
    <w:rsid w:val="001D025E"/>
    <w:rsid w:val="001D1A0F"/>
    <w:rsid w:val="001F5B2C"/>
    <w:rsid w:val="00202AED"/>
    <w:rsid w:val="00214D4E"/>
    <w:rsid w:val="00220B65"/>
    <w:rsid w:val="00234C67"/>
    <w:rsid w:val="00272BD9"/>
    <w:rsid w:val="00284AFF"/>
    <w:rsid w:val="002A3225"/>
    <w:rsid w:val="002E7AF0"/>
    <w:rsid w:val="00312D38"/>
    <w:rsid w:val="00335D14"/>
    <w:rsid w:val="00384AF2"/>
    <w:rsid w:val="00392283"/>
    <w:rsid w:val="00397B25"/>
    <w:rsid w:val="003A351A"/>
    <w:rsid w:val="003E331B"/>
    <w:rsid w:val="00423577"/>
    <w:rsid w:val="00432BB6"/>
    <w:rsid w:val="004446A1"/>
    <w:rsid w:val="00444F85"/>
    <w:rsid w:val="00476A66"/>
    <w:rsid w:val="004816DA"/>
    <w:rsid w:val="00497FE5"/>
    <w:rsid w:val="004A5A21"/>
    <w:rsid w:val="004C4A7C"/>
    <w:rsid w:val="004C5909"/>
    <w:rsid w:val="004C6888"/>
    <w:rsid w:val="004D7125"/>
    <w:rsid w:val="004E385D"/>
    <w:rsid w:val="0053112D"/>
    <w:rsid w:val="00533E75"/>
    <w:rsid w:val="00541F9A"/>
    <w:rsid w:val="005517C7"/>
    <w:rsid w:val="0059154A"/>
    <w:rsid w:val="005C75B5"/>
    <w:rsid w:val="005E12F5"/>
    <w:rsid w:val="006079A2"/>
    <w:rsid w:val="00623A85"/>
    <w:rsid w:val="006448A8"/>
    <w:rsid w:val="00685D57"/>
    <w:rsid w:val="006A45BB"/>
    <w:rsid w:val="006C0ABA"/>
    <w:rsid w:val="006C2875"/>
    <w:rsid w:val="006C4BB3"/>
    <w:rsid w:val="006E74C4"/>
    <w:rsid w:val="00702916"/>
    <w:rsid w:val="0071319F"/>
    <w:rsid w:val="00737543"/>
    <w:rsid w:val="007401E3"/>
    <w:rsid w:val="0074216C"/>
    <w:rsid w:val="00761B5D"/>
    <w:rsid w:val="00761C86"/>
    <w:rsid w:val="007D0AF8"/>
    <w:rsid w:val="007D5EAA"/>
    <w:rsid w:val="00814C01"/>
    <w:rsid w:val="00825C83"/>
    <w:rsid w:val="00832E01"/>
    <w:rsid w:val="008349BB"/>
    <w:rsid w:val="008626BE"/>
    <w:rsid w:val="00885044"/>
    <w:rsid w:val="008A5577"/>
    <w:rsid w:val="008B054B"/>
    <w:rsid w:val="008B2CE4"/>
    <w:rsid w:val="008D4658"/>
    <w:rsid w:val="008E03D8"/>
    <w:rsid w:val="008E7AF5"/>
    <w:rsid w:val="0091708C"/>
    <w:rsid w:val="00923E39"/>
    <w:rsid w:val="00927319"/>
    <w:rsid w:val="00991445"/>
    <w:rsid w:val="009A0D93"/>
    <w:rsid w:val="009B3266"/>
    <w:rsid w:val="009B55A4"/>
    <w:rsid w:val="009D4C35"/>
    <w:rsid w:val="00A268AE"/>
    <w:rsid w:val="00A27E43"/>
    <w:rsid w:val="00A456D2"/>
    <w:rsid w:val="00A97E87"/>
    <w:rsid w:val="00AA500E"/>
    <w:rsid w:val="00AB594A"/>
    <w:rsid w:val="00AC5ED8"/>
    <w:rsid w:val="00AD6E3E"/>
    <w:rsid w:val="00AE08CA"/>
    <w:rsid w:val="00AE600B"/>
    <w:rsid w:val="00B12DCB"/>
    <w:rsid w:val="00B1776A"/>
    <w:rsid w:val="00B25E39"/>
    <w:rsid w:val="00B3098A"/>
    <w:rsid w:val="00B413A9"/>
    <w:rsid w:val="00B942EC"/>
    <w:rsid w:val="00BC056F"/>
    <w:rsid w:val="00BC62B5"/>
    <w:rsid w:val="00C018F3"/>
    <w:rsid w:val="00C2270F"/>
    <w:rsid w:val="00C42B7B"/>
    <w:rsid w:val="00C66292"/>
    <w:rsid w:val="00C70B49"/>
    <w:rsid w:val="00C746D9"/>
    <w:rsid w:val="00C928B4"/>
    <w:rsid w:val="00CA0EFF"/>
    <w:rsid w:val="00CA6C59"/>
    <w:rsid w:val="00CB1AD9"/>
    <w:rsid w:val="00CB26DD"/>
    <w:rsid w:val="00D11098"/>
    <w:rsid w:val="00D14CA2"/>
    <w:rsid w:val="00D351A3"/>
    <w:rsid w:val="00D4323D"/>
    <w:rsid w:val="00D67314"/>
    <w:rsid w:val="00DB1CB6"/>
    <w:rsid w:val="00DB44F4"/>
    <w:rsid w:val="00DC08B6"/>
    <w:rsid w:val="00DC0928"/>
    <w:rsid w:val="00DC3C76"/>
    <w:rsid w:val="00E25701"/>
    <w:rsid w:val="00E34A47"/>
    <w:rsid w:val="00E56B6B"/>
    <w:rsid w:val="00E668D3"/>
    <w:rsid w:val="00E73F10"/>
    <w:rsid w:val="00E96085"/>
    <w:rsid w:val="00EA6476"/>
    <w:rsid w:val="00EC0961"/>
    <w:rsid w:val="00EE598C"/>
    <w:rsid w:val="00F0695D"/>
    <w:rsid w:val="00F32EE2"/>
    <w:rsid w:val="00F84239"/>
    <w:rsid w:val="00F95EEC"/>
    <w:rsid w:val="00FA5AE5"/>
    <w:rsid w:val="00FB2B8A"/>
    <w:rsid w:val="00FC3DA4"/>
    <w:rsid w:val="00FE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5:docId w15:val="{A9B81A7F-22B3-4EDF-B742-544D39B9A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basedOn w:val="Bekezdsalapbettpusa"/>
    <w:uiPriority w:val="99"/>
    <w:unhideWhenUsed/>
    <w:rsid w:val="00497FE5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C0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C01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ekezdcim1">
    <w:name w:val="bekezdcim1"/>
    <w:basedOn w:val="Bekezdsalapbettpusa"/>
    <w:rsid w:val="00C018F3"/>
  </w:style>
  <w:style w:type="paragraph" w:customStyle="1" w:styleId="Default">
    <w:name w:val="Default"/>
    <w:rsid w:val="005517C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5517C7"/>
  </w:style>
  <w:style w:type="paragraph" w:styleId="Csakszveg">
    <w:name w:val="Plain Text"/>
    <w:basedOn w:val="Norml"/>
    <w:link w:val="CsakszvegChar"/>
    <w:uiPriority w:val="99"/>
    <w:unhideWhenUsed/>
    <w:rsid w:val="005517C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5517C7"/>
    <w:rPr>
      <w:rFonts w:ascii="Calibri" w:eastAsia="Times New Roman" w:hAnsi="Calibri" w:cs="Times New Roman"/>
    </w:rPr>
  </w:style>
  <w:style w:type="paragraph" w:styleId="Listaszerbekezds">
    <w:name w:val="List Paragraph"/>
    <w:basedOn w:val="Norml"/>
    <w:uiPriority w:val="34"/>
    <w:qFormat/>
    <w:rsid w:val="00D351A3"/>
    <w:pPr>
      <w:spacing w:before="100" w:beforeAutospacing="1" w:after="100" w:afterAutospacing="1" w:line="240" w:lineRule="auto"/>
      <w:ind w:left="720"/>
      <w:contextualSpacing/>
      <w:jc w:val="both"/>
    </w:pPr>
    <w:rPr>
      <w:rFonts w:ascii="Times New Roman" w:eastAsia="Calibr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3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jaszfenyszaru1@vnet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06466-3BC6-4F0E-A8C7-323FB4EDE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3</Pages>
  <Words>438</Words>
  <Characters>3026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project1</cp:lastModifiedBy>
  <cp:revision>52</cp:revision>
  <cp:lastPrinted>2019-07-03T09:30:00Z</cp:lastPrinted>
  <dcterms:created xsi:type="dcterms:W3CDTF">2018-01-18T09:41:00Z</dcterms:created>
  <dcterms:modified xsi:type="dcterms:W3CDTF">2019-07-18T06:26:00Z</dcterms:modified>
</cp:coreProperties>
</file>